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35F60" w:rsidRPr="0091441B" w:rsidRDefault="0091441B">
      <w:pPr>
        <w:spacing w:after="80"/>
        <w:jc w:val="right"/>
        <w:rPr>
          <w:rFonts w:ascii="Garamond" w:hAnsi="Garamond" w:cs="Times New Roman"/>
          <w:b/>
          <w:sz w:val="20"/>
        </w:rPr>
      </w:pPr>
      <w:r>
        <w:rPr>
          <w:rFonts w:ascii="Times New Roman" w:hAnsi="Times New Roman" w:cs="Times New Roman"/>
          <w:b/>
          <w:noProof/>
          <w:sz w:val="20"/>
          <w:lang w:eastAsia="hu-HU"/>
        </w:rPr>
        <w:drawing>
          <wp:anchor distT="0" distB="0" distL="114300" distR="114300" simplePos="0" relativeHeight="251657215" behindDoc="1" locked="0" layoutInCell="1" allowOverlap="1" wp14:anchorId="41B6F135" wp14:editId="225046A3">
            <wp:simplePos x="0" y="0"/>
            <wp:positionH relativeFrom="margin">
              <wp:posOffset>0</wp:posOffset>
            </wp:positionH>
            <wp:positionV relativeFrom="paragraph">
              <wp:posOffset>-753555</wp:posOffset>
            </wp:positionV>
            <wp:extent cx="1275715" cy="1275715"/>
            <wp:effectExtent l="0" t="0" r="635" b="635"/>
            <wp:wrapNone/>
            <wp:docPr id="5" name="Kép 1" descr="image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image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1275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09E2">
        <w:rPr>
          <w:noProof/>
          <w:lang w:eastAsia="hu-H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7226161D" wp14:editId="3A2B5072">
                <wp:simplePos x="0" y="0"/>
                <wp:positionH relativeFrom="column">
                  <wp:posOffset>1858645</wp:posOffset>
                </wp:positionH>
                <wp:positionV relativeFrom="paragraph">
                  <wp:posOffset>56515</wp:posOffset>
                </wp:positionV>
                <wp:extent cx="1864360" cy="403860"/>
                <wp:effectExtent l="0" t="0" r="254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36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F60" w:rsidRPr="00505F60" w:rsidRDefault="00630D1E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 w:rsidRPr="00505F60">
                              <w:rPr>
                                <w:rFonts w:ascii="Garamond" w:hAnsi="Garamond" w:cs="Bell MT"/>
                                <w:color w:val="808080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="00235F60" w:rsidRPr="00505F60">
                              <w:rPr>
                                <w:rFonts w:ascii="Garamond" w:hAnsi="Garamond" w:cs="Bell MT"/>
                                <w:color w:val="808080"/>
                                <w:sz w:val="40"/>
                                <w:szCs w:val="40"/>
                              </w:rPr>
                              <w:t>Elnök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226161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6.35pt;margin-top:4.45pt;width:146.8pt;height:31.8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" stroked="f" strokecolor="gray" strokeweight="0">
                <v:textbox inset="3pt,3pt,3pt,3pt">
                  <w:txbxContent>
                    <w:p w:rsidR="00235F60" w:rsidRPr="00505F60" w:rsidRDefault="00630D1E">
                      <w:pPr>
                        <w:jc w:val="center"/>
                        <w:rPr>
                          <w:rFonts w:ascii="Garamond" w:hAnsi="Garamond"/>
                        </w:rPr>
                      </w:pPr>
                      <w:r w:rsidRPr="00505F60">
                        <w:rPr>
                          <w:rFonts w:ascii="Garamond" w:hAnsi="Garamond" w:cs="Bell MT"/>
                          <w:color w:val="808080"/>
                          <w:sz w:val="40"/>
                          <w:szCs w:val="40"/>
                        </w:rPr>
                        <w:t xml:space="preserve">   </w:t>
                      </w:r>
                      <w:r w:rsidR="00235F60" w:rsidRPr="00505F60">
                        <w:rPr>
                          <w:rFonts w:ascii="Garamond" w:hAnsi="Garamond" w:cs="Bell MT"/>
                          <w:color w:val="808080"/>
                          <w:sz w:val="40"/>
                          <w:szCs w:val="40"/>
                        </w:rPr>
                        <w:t>Elnök</w:t>
                      </w:r>
                    </w:p>
                  </w:txbxContent>
                </v:textbox>
              </v:shape>
            </w:pict>
          </mc:Fallback>
        </mc:AlternateContent>
      </w:r>
      <w:r w:rsidR="000A0E6E">
        <w:rPr>
          <w:rFonts w:ascii="Times New Roman" w:hAnsi="Times New Roman" w:cs="Times New Roman"/>
          <w:b/>
          <w:sz w:val="20"/>
        </w:rPr>
        <w:t>I</w:t>
      </w:r>
      <w:r w:rsidR="000A0E6E" w:rsidRPr="0091441B">
        <w:rPr>
          <w:rFonts w:ascii="Garamond" w:hAnsi="Garamond" w:cs="Times New Roman"/>
          <w:b/>
          <w:sz w:val="20"/>
        </w:rPr>
        <w:t xml:space="preserve">ktatószám: </w:t>
      </w:r>
      <w:r w:rsidR="00F803B6">
        <w:rPr>
          <w:rFonts w:ascii="Garamond" w:hAnsi="Garamond" w:cs="Times New Roman"/>
          <w:b/>
          <w:sz w:val="20"/>
        </w:rPr>
        <w:t>HÖK/1508/1 (2016)</w:t>
      </w:r>
    </w:p>
    <w:p w:rsidR="00235F60" w:rsidRPr="0091441B" w:rsidRDefault="00002BDE">
      <w:pPr>
        <w:spacing w:after="80"/>
        <w:jc w:val="right"/>
        <w:rPr>
          <w:rFonts w:ascii="Garamond" w:hAnsi="Garamond" w:cs="Times New Roman"/>
          <w:b/>
          <w:sz w:val="20"/>
        </w:rPr>
      </w:pPr>
      <w:r w:rsidRPr="0091441B">
        <w:rPr>
          <w:rFonts w:ascii="Garamond" w:hAnsi="Garamond" w:cs="Times New Roman"/>
          <w:b/>
          <w:sz w:val="20"/>
        </w:rPr>
        <w:t>Tételszám:</w:t>
      </w:r>
      <w:r w:rsidR="001432C2" w:rsidRPr="0091441B">
        <w:rPr>
          <w:rFonts w:ascii="Garamond" w:hAnsi="Garamond" w:cs="Times New Roman"/>
          <w:b/>
          <w:sz w:val="20"/>
        </w:rPr>
        <w:t xml:space="preserve"> </w:t>
      </w:r>
      <w:r w:rsidR="00F803B6">
        <w:rPr>
          <w:rFonts w:ascii="Garamond" w:hAnsi="Garamond" w:cs="Times New Roman"/>
          <w:b/>
          <w:sz w:val="20"/>
        </w:rPr>
        <w:t>33</w:t>
      </w:r>
    </w:p>
    <w:p w:rsidR="00235F60" w:rsidRPr="0091441B" w:rsidRDefault="00235F60">
      <w:pPr>
        <w:spacing w:after="80"/>
        <w:jc w:val="right"/>
        <w:rPr>
          <w:rFonts w:ascii="Garamond" w:hAnsi="Garamond"/>
          <w:b/>
          <w:sz w:val="20"/>
        </w:rPr>
      </w:pPr>
      <w:r w:rsidRPr="0091441B">
        <w:rPr>
          <w:rFonts w:ascii="Garamond" w:hAnsi="Garamond" w:cs="Times New Roman"/>
          <w:b/>
          <w:sz w:val="20"/>
        </w:rPr>
        <w:t xml:space="preserve">Mellékletek száma: </w:t>
      </w:r>
      <w:r w:rsidR="00F803B6">
        <w:rPr>
          <w:rFonts w:ascii="Garamond" w:hAnsi="Garamond" w:cs="Times New Roman"/>
          <w:b/>
          <w:sz w:val="20"/>
        </w:rPr>
        <w:t>-</w:t>
      </w:r>
      <w:bookmarkStart w:id="0" w:name="_GoBack"/>
      <w:bookmarkEnd w:id="0"/>
    </w:p>
    <w:p w:rsidR="00235F60" w:rsidRDefault="00235F60" w:rsidP="00505F60">
      <w:pPr>
        <w:pBdr>
          <w:bottom w:val="single" w:sz="4" w:space="1" w:color="000000"/>
        </w:pBdr>
        <w:spacing w:after="120"/>
        <w:rPr>
          <w:b/>
          <w:sz w:val="20"/>
        </w:rPr>
      </w:pPr>
    </w:p>
    <w:p w:rsidR="00235F60" w:rsidRPr="0091441B" w:rsidRDefault="0091441B">
      <w:pPr>
        <w:spacing w:after="120"/>
        <w:jc w:val="center"/>
        <w:rPr>
          <w:rFonts w:ascii="Garamond" w:eastAsia="PMingLiU" w:hAnsi="Garamond" w:cs="Times New Roman"/>
          <w:b/>
          <w:bCs/>
          <w:szCs w:val="24"/>
        </w:rPr>
      </w:pPr>
      <w:r>
        <w:rPr>
          <w:rFonts w:ascii="Garamond" w:eastAsia="PMingLiU" w:hAnsi="Garamond" w:cs="Times New Roman"/>
          <w:b/>
          <w:bCs/>
          <w:caps/>
          <w:sz w:val="28"/>
          <w:szCs w:val="28"/>
        </w:rPr>
        <w:t>Meghívó</w:t>
      </w:r>
    </w:p>
    <w:p w:rsidR="00235F60" w:rsidRPr="0091441B" w:rsidRDefault="00235F60">
      <w:pPr>
        <w:spacing w:after="120"/>
        <w:jc w:val="center"/>
        <w:rPr>
          <w:rFonts w:ascii="Garamond" w:eastAsia="PMingLiU" w:hAnsi="Garamond" w:cs="Times New Roman"/>
          <w:b/>
          <w:bCs/>
          <w:szCs w:val="24"/>
        </w:rPr>
      </w:pPr>
      <w:proofErr w:type="gramStart"/>
      <w:r w:rsidRPr="0091441B">
        <w:rPr>
          <w:rFonts w:ascii="Garamond" w:eastAsia="PMingLiU" w:hAnsi="Garamond" w:cs="Times New Roman"/>
          <w:b/>
          <w:bCs/>
          <w:szCs w:val="24"/>
        </w:rPr>
        <w:t>az</w:t>
      </w:r>
      <w:proofErr w:type="gramEnd"/>
      <w:r w:rsidRPr="0091441B">
        <w:rPr>
          <w:rFonts w:ascii="Garamond" w:hAnsi="Garamond" w:cs="Times New Roman"/>
          <w:b/>
          <w:bCs/>
          <w:szCs w:val="24"/>
        </w:rPr>
        <w:t xml:space="preserve"> ELTE TTK HÖK</w:t>
      </w:r>
      <w:r w:rsidR="000A3B7A" w:rsidRPr="0091441B">
        <w:rPr>
          <w:rFonts w:ascii="Garamond" w:hAnsi="Garamond" w:cs="Times New Roman"/>
          <w:b/>
          <w:bCs/>
          <w:szCs w:val="24"/>
        </w:rPr>
        <w:t xml:space="preserve"> </w:t>
      </w:r>
      <w:r w:rsidR="00612E29" w:rsidRPr="0091441B">
        <w:rPr>
          <w:rFonts w:ascii="Garamond" w:eastAsia="PMingLiU" w:hAnsi="Garamond" w:cs="Times New Roman"/>
          <w:b/>
          <w:bCs/>
          <w:szCs w:val="24"/>
        </w:rPr>
        <w:t>201</w:t>
      </w:r>
      <w:r w:rsidR="00A63BD0" w:rsidRPr="0091441B">
        <w:rPr>
          <w:rFonts w:ascii="Garamond" w:eastAsia="PMingLiU" w:hAnsi="Garamond" w:cs="Times New Roman"/>
          <w:b/>
          <w:bCs/>
          <w:szCs w:val="24"/>
        </w:rPr>
        <w:t>6</w:t>
      </w:r>
      <w:r w:rsidRPr="0091441B">
        <w:rPr>
          <w:rFonts w:ascii="Garamond" w:eastAsia="PMingLiU" w:hAnsi="Garamond" w:cs="Times New Roman"/>
          <w:b/>
          <w:bCs/>
          <w:szCs w:val="24"/>
        </w:rPr>
        <w:t>.</w:t>
      </w:r>
      <w:r w:rsidR="00612E29" w:rsidRPr="0091441B">
        <w:rPr>
          <w:rFonts w:ascii="Garamond" w:hAnsi="Garamond" w:cs="Times New Roman"/>
          <w:b/>
          <w:bCs/>
          <w:szCs w:val="24"/>
        </w:rPr>
        <w:t xml:space="preserve"> </w:t>
      </w:r>
      <w:r w:rsidR="0091441B" w:rsidRPr="0091441B">
        <w:rPr>
          <w:rFonts w:ascii="Garamond" w:hAnsi="Garamond" w:cs="Times New Roman"/>
          <w:b/>
          <w:bCs/>
          <w:szCs w:val="24"/>
        </w:rPr>
        <w:t>szeptember</w:t>
      </w:r>
      <w:r w:rsidR="00606FD0" w:rsidRPr="0091441B">
        <w:rPr>
          <w:rFonts w:ascii="Garamond" w:hAnsi="Garamond" w:cs="Times New Roman"/>
          <w:b/>
          <w:bCs/>
          <w:szCs w:val="24"/>
        </w:rPr>
        <w:t xml:space="preserve"> </w:t>
      </w:r>
      <w:r w:rsidR="008F733B" w:rsidRPr="0091441B">
        <w:rPr>
          <w:rFonts w:ascii="Garamond" w:hAnsi="Garamond" w:cs="Times New Roman"/>
          <w:b/>
          <w:bCs/>
          <w:szCs w:val="24"/>
        </w:rPr>
        <w:t>1</w:t>
      </w:r>
      <w:r w:rsidR="0091441B" w:rsidRPr="0091441B">
        <w:rPr>
          <w:rFonts w:ascii="Garamond" w:hAnsi="Garamond" w:cs="Times New Roman"/>
          <w:b/>
          <w:bCs/>
          <w:szCs w:val="24"/>
        </w:rPr>
        <w:t>3</w:t>
      </w:r>
      <w:r w:rsidR="00606FD0" w:rsidRPr="0091441B">
        <w:rPr>
          <w:rFonts w:ascii="Garamond" w:hAnsi="Garamond" w:cs="Times New Roman"/>
          <w:b/>
          <w:bCs/>
          <w:szCs w:val="24"/>
        </w:rPr>
        <w:t>-</w:t>
      </w:r>
      <w:r w:rsidR="0091441B" w:rsidRPr="0091441B">
        <w:rPr>
          <w:rFonts w:ascii="Garamond" w:hAnsi="Garamond" w:cs="Times New Roman"/>
          <w:b/>
          <w:bCs/>
          <w:szCs w:val="24"/>
        </w:rPr>
        <w:t>á</w:t>
      </w:r>
      <w:r w:rsidR="00606FD0" w:rsidRPr="0091441B">
        <w:rPr>
          <w:rFonts w:ascii="Garamond" w:hAnsi="Garamond" w:cs="Times New Roman"/>
          <w:b/>
          <w:bCs/>
          <w:szCs w:val="24"/>
        </w:rPr>
        <w:t>n</w:t>
      </w:r>
      <w:r w:rsidRPr="0091441B">
        <w:rPr>
          <w:rFonts w:ascii="Garamond" w:hAnsi="Garamond" w:cs="Times New Roman"/>
          <w:b/>
          <w:bCs/>
          <w:szCs w:val="24"/>
        </w:rPr>
        <w:t xml:space="preserve"> (</w:t>
      </w:r>
      <w:r w:rsidR="00752C35" w:rsidRPr="0091441B">
        <w:rPr>
          <w:rFonts w:ascii="Garamond" w:hAnsi="Garamond" w:cs="Times New Roman"/>
          <w:b/>
          <w:bCs/>
          <w:szCs w:val="24"/>
        </w:rPr>
        <w:t>kedd</w:t>
      </w:r>
      <w:r w:rsidR="00000F72" w:rsidRPr="0091441B">
        <w:rPr>
          <w:rFonts w:ascii="Garamond" w:hAnsi="Garamond" w:cs="Times New Roman"/>
          <w:b/>
          <w:bCs/>
          <w:szCs w:val="24"/>
        </w:rPr>
        <w:t xml:space="preserve">) </w:t>
      </w:r>
      <w:r w:rsidR="000A3B7A" w:rsidRPr="0091441B">
        <w:rPr>
          <w:rFonts w:ascii="Garamond" w:hAnsi="Garamond" w:cs="Times New Roman"/>
          <w:b/>
          <w:bCs/>
          <w:szCs w:val="24"/>
        </w:rPr>
        <w:t>1</w:t>
      </w:r>
      <w:r w:rsidR="00A63BD0" w:rsidRPr="0091441B">
        <w:rPr>
          <w:rFonts w:ascii="Garamond" w:hAnsi="Garamond" w:cs="Times New Roman"/>
          <w:b/>
          <w:bCs/>
          <w:szCs w:val="24"/>
        </w:rPr>
        <w:t>8</w:t>
      </w:r>
      <w:r w:rsidR="000A3B7A" w:rsidRPr="0091441B">
        <w:rPr>
          <w:rFonts w:ascii="Garamond" w:hAnsi="Garamond" w:cs="Times New Roman"/>
          <w:b/>
          <w:bCs/>
          <w:szCs w:val="24"/>
        </w:rPr>
        <w:t>:</w:t>
      </w:r>
      <w:r w:rsidR="001432C2" w:rsidRPr="0091441B">
        <w:rPr>
          <w:rFonts w:ascii="Garamond" w:hAnsi="Garamond" w:cs="Times New Roman"/>
          <w:b/>
          <w:bCs/>
          <w:szCs w:val="24"/>
        </w:rPr>
        <w:t>0</w:t>
      </w:r>
      <w:r w:rsidR="00F27A65" w:rsidRPr="0091441B">
        <w:rPr>
          <w:rFonts w:ascii="Garamond" w:hAnsi="Garamond" w:cs="Times New Roman"/>
          <w:b/>
          <w:bCs/>
          <w:szCs w:val="24"/>
        </w:rPr>
        <w:t>0</w:t>
      </w:r>
      <w:r w:rsidR="000A3B7A" w:rsidRPr="0091441B">
        <w:rPr>
          <w:rFonts w:ascii="Garamond" w:hAnsi="Garamond" w:cs="Times New Roman"/>
          <w:b/>
          <w:bCs/>
          <w:szCs w:val="24"/>
        </w:rPr>
        <w:t xml:space="preserve"> órakor</w:t>
      </w:r>
    </w:p>
    <w:p w:rsidR="00235F60" w:rsidRPr="0091441B" w:rsidRDefault="00235F60">
      <w:pPr>
        <w:spacing w:after="120"/>
        <w:jc w:val="center"/>
        <w:rPr>
          <w:rFonts w:ascii="Garamond" w:eastAsia="PMingLiU" w:hAnsi="Garamond" w:cs="Times New Roman"/>
          <w:szCs w:val="24"/>
        </w:rPr>
      </w:pPr>
      <w:proofErr w:type="gramStart"/>
      <w:r w:rsidRPr="0091441B">
        <w:rPr>
          <w:rFonts w:ascii="Garamond" w:eastAsia="PMingLiU" w:hAnsi="Garamond" w:cs="Times New Roman"/>
          <w:b/>
          <w:bCs/>
          <w:szCs w:val="24"/>
        </w:rPr>
        <w:t>tartandó</w:t>
      </w:r>
      <w:proofErr w:type="gramEnd"/>
      <w:r w:rsidR="00F27A65" w:rsidRPr="0091441B">
        <w:rPr>
          <w:rFonts w:ascii="Garamond" w:eastAsia="PMingLiU" w:hAnsi="Garamond" w:cs="Times New Roman"/>
          <w:b/>
          <w:bCs/>
          <w:szCs w:val="24"/>
        </w:rPr>
        <w:t xml:space="preserve"> ren</w:t>
      </w:r>
      <w:r w:rsidR="00752C35" w:rsidRPr="0091441B">
        <w:rPr>
          <w:rFonts w:ascii="Garamond" w:eastAsia="PMingLiU" w:hAnsi="Garamond" w:cs="Times New Roman"/>
          <w:b/>
          <w:bCs/>
          <w:szCs w:val="24"/>
        </w:rPr>
        <w:t xml:space="preserve">des </w:t>
      </w:r>
      <w:r w:rsidR="00752C35" w:rsidRPr="0091441B">
        <w:rPr>
          <w:rFonts w:ascii="Garamond" w:hAnsi="Garamond" w:cs="Times New Roman"/>
          <w:b/>
          <w:bCs/>
          <w:szCs w:val="24"/>
        </w:rPr>
        <w:t>k</w:t>
      </w:r>
      <w:r w:rsidR="000A3B7A" w:rsidRPr="0091441B">
        <w:rPr>
          <w:rFonts w:ascii="Garamond" w:hAnsi="Garamond" w:cs="Times New Roman"/>
          <w:b/>
          <w:bCs/>
          <w:szCs w:val="24"/>
        </w:rPr>
        <w:t>üldöttgyűlési</w:t>
      </w:r>
      <w:r w:rsidR="00612E29" w:rsidRPr="0091441B">
        <w:rPr>
          <w:rFonts w:ascii="Garamond" w:hAnsi="Garamond" w:cs="Times New Roman"/>
          <w:b/>
          <w:bCs/>
          <w:szCs w:val="24"/>
        </w:rPr>
        <w:t xml:space="preserve"> </w:t>
      </w:r>
      <w:r w:rsidRPr="0091441B">
        <w:rPr>
          <w:rFonts w:ascii="Garamond" w:hAnsi="Garamond" w:cs="Times New Roman"/>
          <w:b/>
          <w:bCs/>
          <w:szCs w:val="24"/>
        </w:rPr>
        <w:t>ülésére</w:t>
      </w:r>
    </w:p>
    <w:p w:rsidR="00235F60" w:rsidRPr="0091441B" w:rsidRDefault="00235F60">
      <w:pPr>
        <w:rPr>
          <w:rFonts w:ascii="Garamond" w:eastAsia="PMingLiU" w:hAnsi="Garamond" w:cs="Times New Roman"/>
          <w:szCs w:val="24"/>
        </w:rPr>
      </w:pPr>
    </w:p>
    <w:p w:rsidR="00235F60" w:rsidRPr="0091441B" w:rsidRDefault="00235F60">
      <w:pPr>
        <w:pStyle w:val="HTML-kntformzott"/>
        <w:rPr>
          <w:rFonts w:ascii="Garamond" w:eastAsia="PMingLiU" w:hAnsi="Garamond" w:cs="Times New Roman"/>
          <w:sz w:val="22"/>
          <w:szCs w:val="22"/>
        </w:rPr>
      </w:pPr>
      <w:r w:rsidRPr="0091441B">
        <w:rPr>
          <w:rFonts w:ascii="Garamond" w:eastAsia="PMingLiU" w:hAnsi="Garamond" w:cs="Times New Roman"/>
          <w:sz w:val="22"/>
          <w:szCs w:val="22"/>
        </w:rPr>
        <w:t>Tervezett</w:t>
      </w:r>
      <w:r w:rsidRPr="0091441B">
        <w:rPr>
          <w:rFonts w:ascii="Garamond" w:hAnsi="Garamond" w:cs="Times New Roman"/>
          <w:sz w:val="22"/>
          <w:szCs w:val="22"/>
        </w:rPr>
        <w:t xml:space="preserve"> helyszín: 1117 Budapest, Pázmány Péter sétány 1/A (Északi Tömb</w:t>
      </w:r>
      <w:r w:rsidR="008F733B" w:rsidRPr="0091441B">
        <w:rPr>
          <w:rFonts w:ascii="Garamond" w:hAnsi="Garamond" w:cs="Times New Roman"/>
          <w:sz w:val="22"/>
          <w:szCs w:val="22"/>
        </w:rPr>
        <w:t>)</w:t>
      </w:r>
      <w:r w:rsidR="00606FD0" w:rsidRPr="0091441B">
        <w:rPr>
          <w:rFonts w:ascii="Garamond" w:hAnsi="Garamond" w:cs="Times New Roman"/>
          <w:sz w:val="22"/>
          <w:szCs w:val="22"/>
        </w:rPr>
        <w:t>.</w:t>
      </w:r>
    </w:p>
    <w:p w:rsidR="00235F60" w:rsidRPr="0091441B" w:rsidRDefault="00235F60">
      <w:pPr>
        <w:rPr>
          <w:rFonts w:ascii="Garamond" w:eastAsia="PMingLiU" w:hAnsi="Garamond" w:cs="Times New Roman"/>
          <w:sz w:val="22"/>
          <w:szCs w:val="22"/>
        </w:rPr>
      </w:pPr>
    </w:p>
    <w:p w:rsidR="00235F60" w:rsidRPr="0091441B" w:rsidRDefault="00235F60">
      <w:pPr>
        <w:rPr>
          <w:rFonts w:ascii="Garamond" w:eastAsia="PMingLiU" w:hAnsi="Garamond" w:cs="Times New Roman"/>
          <w:szCs w:val="24"/>
        </w:rPr>
      </w:pPr>
    </w:p>
    <w:p w:rsidR="00235F60" w:rsidRPr="0091441B" w:rsidRDefault="00235F60">
      <w:pPr>
        <w:rPr>
          <w:rFonts w:ascii="Garamond" w:eastAsia="PMingLiU" w:hAnsi="Garamond" w:cs="Times New Roman"/>
          <w:b/>
          <w:bCs/>
          <w:szCs w:val="24"/>
        </w:rPr>
      </w:pPr>
      <w:r w:rsidRPr="0091441B">
        <w:rPr>
          <w:rFonts w:ascii="Garamond" w:eastAsia="PMingLiU" w:hAnsi="Garamond" w:cs="Times New Roman"/>
          <w:b/>
          <w:bCs/>
          <w:szCs w:val="24"/>
        </w:rPr>
        <w:t>Tervezett</w:t>
      </w:r>
      <w:r w:rsidRPr="0091441B">
        <w:rPr>
          <w:rFonts w:ascii="Garamond" w:hAnsi="Garamond" w:cs="Times New Roman"/>
          <w:b/>
          <w:bCs/>
          <w:szCs w:val="24"/>
        </w:rPr>
        <w:t xml:space="preserve"> napirend:</w:t>
      </w:r>
    </w:p>
    <w:p w:rsidR="00235F60" w:rsidRPr="0091441B" w:rsidRDefault="00235F60">
      <w:pPr>
        <w:rPr>
          <w:rFonts w:ascii="Garamond" w:eastAsia="PMingLiU" w:hAnsi="Garamond" w:cs="Times New Roman"/>
          <w:b/>
          <w:bCs/>
          <w:szCs w:val="24"/>
        </w:rPr>
      </w:pPr>
    </w:p>
    <w:p w:rsidR="00235F60" w:rsidRPr="0091441B" w:rsidRDefault="000A3B7A">
      <w:pPr>
        <w:numPr>
          <w:ilvl w:val="0"/>
          <w:numId w:val="1"/>
        </w:numPr>
        <w:suppressAutoHyphens w:val="0"/>
        <w:spacing w:line="360" w:lineRule="auto"/>
        <w:rPr>
          <w:rFonts w:ascii="Garamond" w:eastAsia="PMingLiU" w:hAnsi="Garamond" w:cs="Times New Roman"/>
          <w:szCs w:val="24"/>
        </w:rPr>
      </w:pPr>
      <w:r w:rsidRPr="0091441B">
        <w:rPr>
          <w:rFonts w:ascii="Garamond" w:hAnsi="Garamond" w:cs="Times New Roman"/>
          <w:szCs w:val="24"/>
          <w:lang w:eastAsia="hu-HU"/>
        </w:rPr>
        <w:t>Bejelentések</w:t>
      </w:r>
    </w:p>
    <w:p w:rsidR="00752C35" w:rsidRPr="0091441B" w:rsidRDefault="00752C35">
      <w:pPr>
        <w:numPr>
          <w:ilvl w:val="0"/>
          <w:numId w:val="1"/>
        </w:numPr>
        <w:suppressAutoHyphens w:val="0"/>
        <w:spacing w:line="360" w:lineRule="auto"/>
        <w:rPr>
          <w:rFonts w:ascii="Garamond" w:hAnsi="Garamond" w:cs="Times New Roman"/>
          <w:szCs w:val="24"/>
          <w:lang w:eastAsia="hu-HU"/>
        </w:rPr>
      </w:pPr>
      <w:r w:rsidRPr="0091441B">
        <w:rPr>
          <w:rFonts w:ascii="Garamond" w:hAnsi="Garamond" w:cs="Times New Roman"/>
          <w:szCs w:val="24"/>
          <w:lang w:eastAsia="hu-HU"/>
        </w:rPr>
        <w:t>Beszámolók</w:t>
      </w:r>
    </w:p>
    <w:p w:rsidR="0091441B" w:rsidRPr="0091441B" w:rsidRDefault="0091441B" w:rsidP="0091441B">
      <w:pPr>
        <w:numPr>
          <w:ilvl w:val="0"/>
          <w:numId w:val="1"/>
        </w:numPr>
        <w:suppressAutoHyphens w:val="0"/>
        <w:spacing w:line="360" w:lineRule="auto"/>
        <w:rPr>
          <w:rFonts w:ascii="Garamond" w:hAnsi="Garamond" w:cs="Times New Roman"/>
          <w:szCs w:val="24"/>
          <w:lang w:eastAsia="hu-HU"/>
        </w:rPr>
      </w:pPr>
      <w:r w:rsidRPr="0091441B">
        <w:rPr>
          <w:rFonts w:ascii="Garamond" w:hAnsi="Garamond" w:cs="Times New Roman"/>
          <w:szCs w:val="24"/>
          <w:lang w:eastAsia="hu-HU"/>
        </w:rPr>
        <w:t>Költségvetés</w:t>
      </w:r>
    </w:p>
    <w:p w:rsidR="0091441B" w:rsidRPr="0091441B" w:rsidRDefault="0091441B">
      <w:pPr>
        <w:numPr>
          <w:ilvl w:val="0"/>
          <w:numId w:val="1"/>
        </w:numPr>
        <w:suppressAutoHyphens w:val="0"/>
        <w:spacing w:line="360" w:lineRule="auto"/>
        <w:rPr>
          <w:rFonts w:ascii="Garamond" w:eastAsia="PMingLiU" w:hAnsi="Garamond" w:cs="Times New Roman"/>
          <w:szCs w:val="24"/>
        </w:rPr>
      </w:pPr>
      <w:r w:rsidRPr="0091441B">
        <w:rPr>
          <w:rFonts w:ascii="Garamond" w:hAnsi="Garamond" w:cs="Times New Roman"/>
          <w:szCs w:val="24"/>
          <w:lang w:eastAsia="hu-HU"/>
        </w:rPr>
        <w:t>Féléves ütemterv</w:t>
      </w:r>
    </w:p>
    <w:p w:rsidR="008F733B" w:rsidRPr="0091441B" w:rsidRDefault="008F733B" w:rsidP="00925641">
      <w:pPr>
        <w:numPr>
          <w:ilvl w:val="0"/>
          <w:numId w:val="1"/>
        </w:numPr>
        <w:suppressAutoHyphens w:val="0"/>
        <w:spacing w:line="360" w:lineRule="auto"/>
        <w:rPr>
          <w:rFonts w:ascii="Garamond" w:eastAsia="PMingLiU" w:hAnsi="Garamond" w:cs="Times New Roman"/>
          <w:szCs w:val="24"/>
        </w:rPr>
      </w:pPr>
      <w:r w:rsidRPr="0091441B">
        <w:rPr>
          <w:rFonts w:ascii="Garamond" w:eastAsia="PMingLiU" w:hAnsi="Garamond" w:cs="Times New Roman"/>
          <w:szCs w:val="24"/>
        </w:rPr>
        <w:t>Személyi kérdések</w:t>
      </w:r>
    </w:p>
    <w:p w:rsidR="00A63BD0" w:rsidRPr="0091441B" w:rsidRDefault="00A63BD0" w:rsidP="001432C2">
      <w:pPr>
        <w:numPr>
          <w:ilvl w:val="0"/>
          <w:numId w:val="1"/>
        </w:numPr>
        <w:suppressAutoHyphens w:val="0"/>
        <w:spacing w:line="360" w:lineRule="auto"/>
        <w:rPr>
          <w:rFonts w:ascii="Garamond" w:eastAsia="PMingLiU" w:hAnsi="Garamond" w:cs="Times New Roman"/>
          <w:szCs w:val="24"/>
        </w:rPr>
      </w:pPr>
      <w:r w:rsidRPr="0091441B">
        <w:rPr>
          <w:rFonts w:ascii="Garamond" w:eastAsia="PMingLiU" w:hAnsi="Garamond" w:cs="Times New Roman"/>
          <w:szCs w:val="24"/>
        </w:rPr>
        <w:t>Egyebek</w:t>
      </w:r>
    </w:p>
    <w:p w:rsidR="00235F60" w:rsidRPr="0091441B" w:rsidRDefault="00235F60">
      <w:pPr>
        <w:spacing w:line="360" w:lineRule="auto"/>
        <w:jc w:val="both"/>
        <w:rPr>
          <w:rFonts w:ascii="Garamond" w:eastAsia="PMingLiU" w:hAnsi="Garamond" w:cs="Times New Roman"/>
          <w:szCs w:val="24"/>
        </w:rPr>
      </w:pPr>
    </w:p>
    <w:p w:rsidR="00235F60" w:rsidRPr="0091441B" w:rsidRDefault="00235F60">
      <w:pPr>
        <w:spacing w:line="360" w:lineRule="auto"/>
        <w:jc w:val="both"/>
        <w:rPr>
          <w:rFonts w:ascii="Garamond" w:hAnsi="Garamond" w:cs="Times New Roman"/>
          <w:szCs w:val="24"/>
        </w:rPr>
      </w:pPr>
      <w:r w:rsidRPr="0091441B">
        <w:rPr>
          <w:rFonts w:ascii="Garamond" w:eastAsia="PMingLiU" w:hAnsi="Garamond" w:cs="Times New Roman"/>
          <w:szCs w:val="24"/>
        </w:rPr>
        <w:t>A</w:t>
      </w:r>
      <w:r w:rsidRPr="0091441B">
        <w:rPr>
          <w:rFonts w:ascii="Garamond" w:hAnsi="Garamond" w:cs="Times New Roman"/>
          <w:szCs w:val="24"/>
        </w:rPr>
        <w:t xml:space="preserve"> küldöttgyűlési tagok és a tisztségviselők megjelenésére feltétlenül számítok. Kimentéseket </w:t>
      </w:r>
      <w:proofErr w:type="gramStart"/>
      <w:r w:rsidRPr="0091441B">
        <w:rPr>
          <w:rFonts w:ascii="Garamond" w:hAnsi="Garamond" w:cs="Times New Roman"/>
          <w:szCs w:val="24"/>
        </w:rPr>
        <w:t>a</w:t>
      </w:r>
      <w:proofErr w:type="gramEnd"/>
      <w:r w:rsidRPr="0091441B">
        <w:rPr>
          <w:rFonts w:ascii="Garamond" w:hAnsi="Garamond" w:cs="Times New Roman"/>
          <w:szCs w:val="24"/>
        </w:rPr>
        <w:t xml:space="preserve"> </w:t>
      </w:r>
      <w:hyperlink r:id="rId9" w:history="1">
        <w:r w:rsidR="00325D07" w:rsidRPr="0091441B">
          <w:rPr>
            <w:rStyle w:val="Hiperhivatkozs"/>
            <w:rFonts w:ascii="Garamond" w:eastAsia="PMingLiU" w:hAnsi="Garamond"/>
          </w:rPr>
          <w:t>eb@ttkhok.elte.hu</w:t>
        </w:r>
      </w:hyperlink>
      <w:r w:rsidR="000A72A4" w:rsidRPr="0091441B">
        <w:rPr>
          <w:rFonts w:ascii="Garamond" w:hAnsi="Garamond" w:cs="Times New Roman"/>
          <w:szCs w:val="24"/>
        </w:rPr>
        <w:t xml:space="preserve"> e-mail illetve a </w:t>
      </w:r>
      <w:hyperlink r:id="rId10" w:history="1">
        <w:r w:rsidR="000A72A4" w:rsidRPr="0091441B">
          <w:rPr>
            <w:rStyle w:val="Hiperhivatkozs"/>
            <w:rFonts w:ascii="Garamond" w:hAnsi="Garamond" w:cs="Times New Roman"/>
            <w:szCs w:val="24"/>
          </w:rPr>
          <w:t>titkar@ttkhok.elte.hu</w:t>
        </w:r>
      </w:hyperlink>
      <w:r w:rsidR="000A72A4" w:rsidRPr="0091441B">
        <w:rPr>
          <w:rFonts w:ascii="Garamond" w:hAnsi="Garamond" w:cs="Times New Roman"/>
          <w:szCs w:val="24"/>
        </w:rPr>
        <w:t xml:space="preserve"> </w:t>
      </w:r>
      <w:r w:rsidRPr="0091441B">
        <w:rPr>
          <w:rFonts w:ascii="Garamond" w:hAnsi="Garamond" w:cs="Times New Roman"/>
          <w:szCs w:val="24"/>
        </w:rPr>
        <w:t>cím</w:t>
      </w:r>
      <w:r w:rsidR="000A72A4" w:rsidRPr="0091441B">
        <w:rPr>
          <w:rFonts w:ascii="Garamond" w:hAnsi="Garamond" w:cs="Times New Roman"/>
          <w:szCs w:val="24"/>
        </w:rPr>
        <w:t>ek</w:t>
      </w:r>
      <w:r w:rsidRPr="0091441B">
        <w:rPr>
          <w:rFonts w:ascii="Garamond" w:hAnsi="Garamond" w:cs="Times New Roman"/>
          <w:szCs w:val="24"/>
        </w:rPr>
        <w:t xml:space="preserve">re </w:t>
      </w:r>
      <w:r w:rsidR="000A72A4" w:rsidRPr="0091441B">
        <w:rPr>
          <w:rFonts w:ascii="Garamond" w:hAnsi="Garamond" w:cs="Times New Roman"/>
          <w:szCs w:val="24"/>
        </w:rPr>
        <w:t>kell</w:t>
      </w:r>
      <w:r w:rsidRPr="0091441B">
        <w:rPr>
          <w:rFonts w:ascii="Garamond" w:hAnsi="Garamond" w:cs="Times New Roman"/>
          <w:szCs w:val="24"/>
        </w:rPr>
        <w:t xml:space="preserve"> küldeni.</w:t>
      </w:r>
    </w:p>
    <w:p w:rsidR="00235F60" w:rsidRPr="0091441B" w:rsidRDefault="00235F60">
      <w:pPr>
        <w:spacing w:line="360" w:lineRule="auto"/>
        <w:jc w:val="both"/>
        <w:rPr>
          <w:rFonts w:ascii="Garamond" w:eastAsia="PMingLiU" w:hAnsi="Garamond" w:cs="Times New Roman"/>
          <w:szCs w:val="24"/>
        </w:rPr>
      </w:pPr>
    </w:p>
    <w:p w:rsidR="00235F60" w:rsidRPr="0091441B" w:rsidRDefault="00002BDE">
      <w:pPr>
        <w:spacing w:line="360" w:lineRule="auto"/>
        <w:rPr>
          <w:rFonts w:ascii="Garamond" w:eastAsia="PMingLiU" w:hAnsi="Garamond" w:cs="Times New Roman"/>
          <w:szCs w:val="24"/>
        </w:rPr>
      </w:pPr>
      <w:r w:rsidRPr="0091441B">
        <w:rPr>
          <w:rFonts w:ascii="Garamond" w:eastAsia="PMingLiU" w:hAnsi="Garamond" w:cs="Times New Roman"/>
          <w:szCs w:val="24"/>
        </w:rPr>
        <w:t>Budapest</w:t>
      </w:r>
      <w:r w:rsidR="007611F4" w:rsidRPr="0091441B">
        <w:rPr>
          <w:rFonts w:ascii="Garamond" w:eastAsia="PMingLiU" w:hAnsi="Garamond" w:cs="Times New Roman"/>
          <w:szCs w:val="24"/>
        </w:rPr>
        <w:t xml:space="preserve">, </w:t>
      </w:r>
      <w:r w:rsidR="009E42FD" w:rsidRPr="0091441B">
        <w:rPr>
          <w:rFonts w:ascii="Garamond" w:eastAsia="PMingLiU" w:hAnsi="Garamond" w:cs="Times New Roman"/>
          <w:szCs w:val="24"/>
        </w:rPr>
        <w:t>201</w:t>
      </w:r>
      <w:r w:rsidR="00A63BD0" w:rsidRPr="0091441B">
        <w:rPr>
          <w:rFonts w:ascii="Garamond" w:eastAsia="PMingLiU" w:hAnsi="Garamond" w:cs="Times New Roman"/>
          <w:szCs w:val="24"/>
        </w:rPr>
        <w:t>6</w:t>
      </w:r>
      <w:r w:rsidR="00925641" w:rsidRPr="0091441B">
        <w:rPr>
          <w:rFonts w:ascii="Garamond" w:eastAsia="PMingLiU" w:hAnsi="Garamond" w:cs="Times New Roman"/>
          <w:szCs w:val="24"/>
        </w:rPr>
        <w:t xml:space="preserve">. </w:t>
      </w:r>
      <w:r w:rsidR="0091441B" w:rsidRPr="0091441B">
        <w:rPr>
          <w:rFonts w:ascii="Garamond" w:eastAsia="PMingLiU" w:hAnsi="Garamond" w:cs="Times New Roman"/>
          <w:szCs w:val="24"/>
        </w:rPr>
        <w:t>augusztus 30</w:t>
      </w:r>
      <w:r w:rsidR="00325D07" w:rsidRPr="0091441B">
        <w:rPr>
          <w:rFonts w:ascii="Garamond" w:eastAsia="PMingLiU" w:hAnsi="Garamond" w:cs="Times New Roman"/>
          <w:szCs w:val="24"/>
        </w:rPr>
        <w:t>.</w:t>
      </w:r>
    </w:p>
    <w:p w:rsidR="00235F60" w:rsidRPr="0091441B" w:rsidRDefault="00235F60">
      <w:pPr>
        <w:spacing w:line="360" w:lineRule="auto"/>
        <w:rPr>
          <w:rFonts w:ascii="Garamond" w:eastAsia="PMingLiU" w:hAnsi="Garamond" w:cs="Times New Roman"/>
          <w:szCs w:val="24"/>
        </w:rPr>
      </w:pPr>
    </w:p>
    <w:p w:rsidR="00235F60" w:rsidRPr="0091441B" w:rsidRDefault="00235F60">
      <w:pPr>
        <w:spacing w:after="480"/>
        <w:ind w:left="709" w:firstLine="709"/>
        <w:jc w:val="both"/>
        <w:rPr>
          <w:rFonts w:ascii="Garamond" w:hAnsi="Garamond" w:cs="Times New Roman"/>
        </w:rPr>
      </w:pPr>
      <w:r w:rsidRPr="0091441B">
        <w:rPr>
          <w:rFonts w:ascii="Garamond" w:hAnsi="Garamond" w:cs="Times New Roman"/>
        </w:rPr>
        <w:t>Tisztelettel:</w:t>
      </w:r>
      <w:r w:rsidRPr="0091441B">
        <w:rPr>
          <w:rFonts w:ascii="Garamond" w:hAnsi="Garamond" w:cs="Times New Roman"/>
        </w:rPr>
        <w:tab/>
      </w:r>
      <w:r w:rsidRPr="0091441B">
        <w:rPr>
          <w:rFonts w:ascii="Garamond" w:hAnsi="Garamond" w:cs="Times New Roman"/>
        </w:rPr>
        <w:tab/>
      </w:r>
      <w:r w:rsidRPr="0091441B">
        <w:rPr>
          <w:rFonts w:ascii="Garamond" w:hAnsi="Garamond" w:cs="Times New Roman"/>
        </w:rPr>
        <w:tab/>
      </w:r>
    </w:p>
    <w:p w:rsidR="00235F60" w:rsidRPr="0091441B" w:rsidRDefault="00B379A4" w:rsidP="00B379A4">
      <w:pPr>
        <w:ind w:left="5663" w:firstLine="1"/>
        <w:jc w:val="both"/>
        <w:rPr>
          <w:rFonts w:ascii="Garamond" w:hAnsi="Garamond" w:cs="Times New Roman"/>
        </w:rPr>
      </w:pPr>
      <w:r w:rsidRPr="0091441B">
        <w:rPr>
          <w:rFonts w:ascii="Garamond" w:hAnsi="Garamond" w:cs="Times New Roman"/>
        </w:rPr>
        <w:t xml:space="preserve">   </w:t>
      </w:r>
      <w:r w:rsidR="000A0E6E" w:rsidRPr="0091441B">
        <w:rPr>
          <w:rFonts w:ascii="Garamond" w:hAnsi="Garamond" w:cs="Times New Roman"/>
        </w:rPr>
        <w:t xml:space="preserve">    </w:t>
      </w:r>
      <w:r w:rsidR="009E42FD" w:rsidRPr="0091441B">
        <w:rPr>
          <w:rFonts w:ascii="Garamond" w:hAnsi="Garamond" w:cs="Times New Roman"/>
        </w:rPr>
        <w:t>Hoksza Zsolt</w:t>
      </w:r>
    </w:p>
    <w:p w:rsidR="00235F60" w:rsidRPr="0091441B" w:rsidRDefault="000A0E6E">
      <w:pPr>
        <w:ind w:left="5663" w:firstLine="709"/>
        <w:jc w:val="both"/>
        <w:rPr>
          <w:rFonts w:ascii="Garamond" w:hAnsi="Garamond" w:cs="Times New Roman"/>
        </w:rPr>
      </w:pPr>
      <w:r w:rsidRPr="0091441B">
        <w:rPr>
          <w:rFonts w:ascii="Garamond" w:hAnsi="Garamond" w:cs="Times New Roman"/>
        </w:rPr>
        <w:t xml:space="preserve"> E</w:t>
      </w:r>
      <w:r w:rsidR="00235F60" w:rsidRPr="0091441B">
        <w:rPr>
          <w:rFonts w:ascii="Garamond" w:hAnsi="Garamond" w:cs="Times New Roman"/>
        </w:rPr>
        <w:t>lnök</w:t>
      </w:r>
      <w:r w:rsidR="00235F60" w:rsidRPr="0091441B">
        <w:rPr>
          <w:rFonts w:ascii="Garamond" w:hAnsi="Garamond" w:cs="Times New Roman"/>
        </w:rPr>
        <w:tab/>
      </w:r>
    </w:p>
    <w:p w:rsidR="00235F60" w:rsidRPr="0091441B" w:rsidRDefault="000A0E6E">
      <w:pPr>
        <w:ind w:left="3539" w:firstLine="708"/>
        <w:jc w:val="both"/>
        <w:rPr>
          <w:rFonts w:ascii="Garamond" w:hAnsi="Garamond"/>
        </w:rPr>
      </w:pPr>
      <w:r w:rsidRPr="0091441B">
        <w:rPr>
          <w:rFonts w:ascii="Garamond" w:hAnsi="Garamond" w:cs="Times New Roman"/>
        </w:rPr>
        <w:t xml:space="preserve">   </w:t>
      </w:r>
      <w:r w:rsidRPr="0091441B">
        <w:rPr>
          <w:rFonts w:ascii="Garamond" w:hAnsi="Garamond" w:cs="Times New Roman"/>
        </w:rPr>
        <w:tab/>
      </w:r>
      <w:r w:rsidRPr="0091441B">
        <w:rPr>
          <w:rFonts w:ascii="Garamond" w:hAnsi="Garamond" w:cs="Times New Roman"/>
        </w:rPr>
        <w:tab/>
        <w:t xml:space="preserve">   </w:t>
      </w:r>
      <w:r w:rsidR="00235F60" w:rsidRPr="0091441B">
        <w:rPr>
          <w:rFonts w:ascii="Garamond" w:hAnsi="Garamond" w:cs="Times New Roman"/>
        </w:rPr>
        <w:t>ELTE TTK HÖK</w:t>
      </w:r>
    </w:p>
    <w:sectPr w:rsidR="00235F60" w:rsidRPr="0091441B" w:rsidSect="007D122F">
      <w:headerReference w:type="default" r:id="rId11"/>
      <w:pgSz w:w="11906" w:h="16838"/>
      <w:pgMar w:top="1418" w:right="1418" w:bottom="952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87E" w:rsidRDefault="0046287E">
      <w:r>
        <w:separator/>
      </w:r>
    </w:p>
  </w:endnote>
  <w:endnote w:type="continuationSeparator" w:id="0">
    <w:p w:rsidR="0046287E" w:rsidRDefault="00462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-Times New Roman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87E" w:rsidRDefault="0046287E">
      <w:r>
        <w:separator/>
      </w:r>
    </w:p>
  </w:footnote>
  <w:footnote w:type="continuationSeparator" w:id="0">
    <w:p w:rsidR="0046287E" w:rsidRDefault="004628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F60" w:rsidRDefault="00235F60" w:rsidP="00505F60">
    <w:pPr>
      <w:tabs>
        <w:tab w:val="center" w:pos="3403"/>
      </w:tabs>
      <w:spacing w:after="120"/>
      <w:ind w:right="-2"/>
      <w:jc w:val="center"/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>E</w:t>
    </w:r>
    <w:r>
      <w:rPr>
        <w:rFonts w:ascii="Times New Roman" w:hAnsi="Times New Roman" w:cs="Times New Roman"/>
        <w:b/>
        <w:sz w:val="36"/>
      </w:rPr>
      <w:t xml:space="preserve">ÖTVÖS </w:t>
    </w:r>
    <w:r>
      <w:rPr>
        <w:rFonts w:ascii="Times New Roman" w:hAnsi="Times New Roman" w:cs="Times New Roman"/>
        <w:b/>
        <w:sz w:val="40"/>
      </w:rPr>
      <w:t>L</w:t>
    </w:r>
    <w:r>
      <w:rPr>
        <w:rFonts w:ascii="Times New Roman" w:hAnsi="Times New Roman" w:cs="Times New Roman"/>
        <w:b/>
        <w:sz w:val="36"/>
      </w:rPr>
      <w:t xml:space="preserve">ORÁND </w:t>
    </w: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>UDOMÁNYEGYETEM</w:t>
    </w:r>
  </w:p>
  <w:p w:rsidR="00235F60" w:rsidRDefault="00505F60" w:rsidP="00505F60">
    <w:pPr>
      <w:tabs>
        <w:tab w:val="center" w:pos="3403"/>
      </w:tabs>
      <w:spacing w:after="120"/>
      <w:ind w:right="-2"/>
      <w:jc w:val="center"/>
      <w:rPr>
        <w:rFonts w:ascii="Times New Roman" w:hAnsi="Times New Roman" w:cs="Times New Roman"/>
        <w:sz w:val="32"/>
      </w:rPr>
    </w:pPr>
    <w:r>
      <w:rPr>
        <w:rFonts w:ascii="Times New Roman" w:hAnsi="Times New Roman" w:cs="Times New Roman"/>
        <w:b/>
        <w:sz w:val="40"/>
      </w:rPr>
      <w:t>T</w:t>
    </w:r>
    <w:r w:rsidR="00235F60">
      <w:rPr>
        <w:rFonts w:ascii="Times New Roman" w:hAnsi="Times New Roman" w:cs="Times New Roman"/>
        <w:b/>
        <w:sz w:val="36"/>
      </w:rPr>
      <w:t xml:space="preserve">ERMÉSZETTUDOMÁNYI </w:t>
    </w:r>
    <w:r w:rsidR="00235F60">
      <w:rPr>
        <w:rFonts w:ascii="Times New Roman" w:hAnsi="Times New Roman" w:cs="Times New Roman"/>
        <w:b/>
        <w:sz w:val="40"/>
      </w:rPr>
      <w:t>K</w:t>
    </w:r>
    <w:r w:rsidR="00235F60">
      <w:rPr>
        <w:rFonts w:ascii="Times New Roman" w:hAnsi="Times New Roman" w:cs="Times New Roman"/>
        <w:b/>
        <w:sz w:val="36"/>
      </w:rPr>
      <w:t>AR</w:t>
    </w:r>
  </w:p>
  <w:p w:rsidR="00235F60" w:rsidRDefault="00235F60" w:rsidP="00505F60">
    <w:pPr>
      <w:tabs>
        <w:tab w:val="center" w:pos="3403"/>
      </w:tabs>
      <w:spacing w:after="120"/>
      <w:ind w:right="-2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32"/>
      </w:rPr>
      <w:t>H</w:t>
    </w:r>
    <w:r>
      <w:rPr>
        <w:rFonts w:ascii="Times New Roman" w:hAnsi="Times New Roman" w:cs="Times New Roman"/>
      </w:rPr>
      <w:t xml:space="preserve">ALLGATÓI </w:t>
    </w:r>
    <w:r>
      <w:rPr>
        <w:rFonts w:ascii="Times New Roman" w:hAnsi="Times New Roman" w:cs="Times New Roman"/>
        <w:sz w:val="32"/>
      </w:rPr>
      <w:t>Ö</w:t>
    </w:r>
    <w:r>
      <w:rPr>
        <w:rFonts w:ascii="Times New Roman" w:hAnsi="Times New Roman" w:cs="Times New Roman"/>
      </w:rPr>
      <w:t xml:space="preserve">NKORMÁNYZAT </w:t>
    </w:r>
  </w:p>
  <w:p w:rsidR="00235F60" w:rsidRDefault="00235F60" w:rsidP="00505F60">
    <w:pPr>
      <w:tabs>
        <w:tab w:val="center" w:pos="3403"/>
      </w:tabs>
      <w:spacing w:after="120"/>
      <w:ind w:right="-2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1117 Budapest, Pázmány Péter sétány 1/A.</w:t>
    </w:r>
  </w:p>
  <w:p w:rsidR="00235F60" w:rsidRDefault="00235F60" w:rsidP="00505F60">
    <w:pPr>
      <w:tabs>
        <w:tab w:val="center" w:pos="3403"/>
      </w:tabs>
      <w:spacing w:after="120"/>
      <w:ind w:right="-2"/>
      <w:jc w:val="center"/>
    </w:pPr>
    <w:r>
      <w:rPr>
        <w:rFonts w:ascii="Times New Roman" w:hAnsi="Times New Roman" w:cs="Times New Roman"/>
      </w:rPr>
      <w:t>Telefon/fax: 372-2654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62EED7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5D"/>
    <w:rsid w:val="00000F72"/>
    <w:rsid w:val="00002BDE"/>
    <w:rsid w:val="00086231"/>
    <w:rsid w:val="000A0E6E"/>
    <w:rsid w:val="000A3B7A"/>
    <w:rsid w:val="000A72A4"/>
    <w:rsid w:val="000D183A"/>
    <w:rsid w:val="001432C2"/>
    <w:rsid w:val="00173D01"/>
    <w:rsid w:val="00235F60"/>
    <w:rsid w:val="002601A1"/>
    <w:rsid w:val="00263B6B"/>
    <w:rsid w:val="00313885"/>
    <w:rsid w:val="00325D07"/>
    <w:rsid w:val="00347695"/>
    <w:rsid w:val="0037705D"/>
    <w:rsid w:val="004121BC"/>
    <w:rsid w:val="0046287E"/>
    <w:rsid w:val="0048382A"/>
    <w:rsid w:val="00505F60"/>
    <w:rsid w:val="00606FD0"/>
    <w:rsid w:val="00612E29"/>
    <w:rsid w:val="0062129E"/>
    <w:rsid w:val="00630D1E"/>
    <w:rsid w:val="006B15EA"/>
    <w:rsid w:val="0075170D"/>
    <w:rsid w:val="00752C35"/>
    <w:rsid w:val="007611F4"/>
    <w:rsid w:val="007D122F"/>
    <w:rsid w:val="007E4B39"/>
    <w:rsid w:val="00865B1F"/>
    <w:rsid w:val="00867339"/>
    <w:rsid w:val="008745B9"/>
    <w:rsid w:val="008772CA"/>
    <w:rsid w:val="00895B0D"/>
    <w:rsid w:val="008B2ED1"/>
    <w:rsid w:val="008F733B"/>
    <w:rsid w:val="0091441B"/>
    <w:rsid w:val="00925641"/>
    <w:rsid w:val="009C09E2"/>
    <w:rsid w:val="009D4500"/>
    <w:rsid w:val="009E42FD"/>
    <w:rsid w:val="00A63BD0"/>
    <w:rsid w:val="00A66A3B"/>
    <w:rsid w:val="00A66BEF"/>
    <w:rsid w:val="00A71D0F"/>
    <w:rsid w:val="00B119A7"/>
    <w:rsid w:val="00B13EC1"/>
    <w:rsid w:val="00B27CC0"/>
    <w:rsid w:val="00B35E36"/>
    <w:rsid w:val="00B379A4"/>
    <w:rsid w:val="00BB58C8"/>
    <w:rsid w:val="00BD0997"/>
    <w:rsid w:val="00C0339B"/>
    <w:rsid w:val="00C1485A"/>
    <w:rsid w:val="00C32DA4"/>
    <w:rsid w:val="00CD404C"/>
    <w:rsid w:val="00D5462E"/>
    <w:rsid w:val="00DC53D5"/>
    <w:rsid w:val="00E96140"/>
    <w:rsid w:val="00ED3330"/>
    <w:rsid w:val="00F27A65"/>
    <w:rsid w:val="00F51F03"/>
    <w:rsid w:val="00F803B6"/>
    <w:rsid w:val="00F803D7"/>
    <w:rsid w:val="00FE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83F0A90-3B7F-4F4D-95F8-05BCB9D1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D122F"/>
    <w:pPr>
      <w:suppressAutoHyphens/>
    </w:pPr>
    <w:rPr>
      <w:rFonts w:ascii="H-Times New Roman" w:hAnsi="H-Times New Roman" w:cs="H-Times New Roman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D122F"/>
  </w:style>
  <w:style w:type="character" w:customStyle="1" w:styleId="WW-Absatz-Standardschriftart">
    <w:name w:val="WW-Absatz-Standardschriftart"/>
    <w:rsid w:val="007D122F"/>
  </w:style>
  <w:style w:type="character" w:customStyle="1" w:styleId="WW-Absatz-Standardschriftart1">
    <w:name w:val="WW-Absatz-Standardschriftart1"/>
    <w:rsid w:val="007D122F"/>
  </w:style>
  <w:style w:type="character" w:customStyle="1" w:styleId="WW-Absatz-Standardschriftart11">
    <w:name w:val="WW-Absatz-Standardschriftart11"/>
    <w:rsid w:val="007D122F"/>
  </w:style>
  <w:style w:type="character" w:customStyle="1" w:styleId="Bekezdsalapbettpusa2">
    <w:name w:val="Bekezdés alapbetűtípusa2"/>
    <w:rsid w:val="007D122F"/>
  </w:style>
  <w:style w:type="character" w:customStyle="1" w:styleId="WW-Absatz-Standardschriftart111">
    <w:name w:val="WW-Absatz-Standardschriftart111"/>
    <w:rsid w:val="007D122F"/>
  </w:style>
  <w:style w:type="character" w:customStyle="1" w:styleId="Bekezdsalapbettpusa1">
    <w:name w:val="Bekezdés alapbetűtípusa1"/>
    <w:rsid w:val="007D122F"/>
  </w:style>
  <w:style w:type="character" w:styleId="Hiperhivatkozs">
    <w:name w:val="Hyperlink"/>
    <w:rsid w:val="007D122F"/>
    <w:rPr>
      <w:color w:val="0000FF"/>
      <w:u w:val="single"/>
    </w:rPr>
  </w:style>
  <w:style w:type="character" w:customStyle="1" w:styleId="Szmozsjelek">
    <w:name w:val="Számozásjelek"/>
    <w:rsid w:val="007D122F"/>
  </w:style>
  <w:style w:type="paragraph" w:customStyle="1" w:styleId="Cmsor">
    <w:name w:val="Címsor"/>
    <w:basedOn w:val="Norml"/>
    <w:next w:val="Szvegtrzs"/>
    <w:rsid w:val="007D122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rsid w:val="007D122F"/>
    <w:pPr>
      <w:spacing w:after="120"/>
    </w:pPr>
  </w:style>
  <w:style w:type="paragraph" w:styleId="Lista">
    <w:name w:val="List"/>
    <w:basedOn w:val="Szvegtrzs"/>
    <w:rsid w:val="007D122F"/>
  </w:style>
  <w:style w:type="paragraph" w:styleId="Kpalrs">
    <w:name w:val="caption"/>
    <w:basedOn w:val="Norml"/>
    <w:qFormat/>
    <w:rsid w:val="007D122F"/>
    <w:pPr>
      <w:suppressLineNumbers/>
      <w:spacing w:before="120" w:after="120"/>
    </w:pPr>
    <w:rPr>
      <w:i/>
      <w:iCs/>
      <w:szCs w:val="24"/>
    </w:rPr>
  </w:style>
  <w:style w:type="paragraph" w:customStyle="1" w:styleId="Trgymutat">
    <w:name w:val="Tárgymutató"/>
    <w:basedOn w:val="Norml"/>
    <w:rsid w:val="007D122F"/>
    <w:pPr>
      <w:suppressLineNumbers/>
    </w:pPr>
  </w:style>
  <w:style w:type="paragraph" w:styleId="lfej">
    <w:name w:val="header"/>
    <w:basedOn w:val="Norml"/>
    <w:rsid w:val="007D122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D122F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sid w:val="007D122F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  <w:rsid w:val="007D122F"/>
  </w:style>
  <w:style w:type="paragraph" w:styleId="HTML-kntformzott">
    <w:name w:val="HTML Preformatted"/>
    <w:basedOn w:val="Norml"/>
    <w:rsid w:val="007D1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itkar@ttkhok.elte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b@ttkhok.el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86031-DAC8-4537-8D11-E6174DE48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711</CharactersWithSpaces>
  <SharedDoc>false</SharedDoc>
  <HLinks>
    <vt:vector size="6" baseType="variant">
      <vt:variant>
        <vt:i4>3014732</vt:i4>
      </vt:variant>
      <vt:variant>
        <vt:i4>0</vt:i4>
      </vt:variant>
      <vt:variant>
        <vt:i4>0</vt:i4>
      </vt:variant>
      <vt:variant>
        <vt:i4>5</vt:i4>
      </vt:variant>
      <vt:variant>
        <vt:lpwstr>mailto:hoktitkar@ttkhok.elte.hu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irodavezeto</dc:creator>
  <cp:lastModifiedBy>EDU_LKPY_4369@sulid.hu</cp:lastModifiedBy>
  <cp:revision>4</cp:revision>
  <cp:lastPrinted>2012-08-09T11:55:00Z</cp:lastPrinted>
  <dcterms:created xsi:type="dcterms:W3CDTF">2016-08-30T09:23:00Z</dcterms:created>
  <dcterms:modified xsi:type="dcterms:W3CDTF">2016-09-06T16:08:00Z</dcterms:modified>
</cp:coreProperties>
</file>