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71" w:rsidRPr="00623DF8" w:rsidRDefault="00563A71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563A71" w:rsidRPr="00623DF8" w:rsidRDefault="00563A71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</w:t>
      </w:r>
      <w:r>
        <w:rPr>
          <w:sz w:val="28"/>
          <w:szCs w:val="28"/>
        </w:rPr>
        <w:t>2</w:t>
      </w:r>
      <w:r w:rsidRPr="00623DF8">
        <w:rPr>
          <w:sz w:val="28"/>
          <w:szCs w:val="28"/>
        </w:rPr>
        <w:t xml:space="preserve">. </w:t>
      </w:r>
      <w:r>
        <w:rPr>
          <w:sz w:val="28"/>
          <w:szCs w:val="28"/>
        </w:rPr>
        <w:t>február</w:t>
      </w:r>
      <w:r w:rsidRPr="00623DF8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623DF8">
        <w:rPr>
          <w:sz w:val="28"/>
          <w:szCs w:val="28"/>
        </w:rPr>
        <w:t>-i ülés</w:t>
      </w:r>
    </w:p>
    <w:p w:rsidR="00563A71" w:rsidRDefault="00563A71"/>
    <w:p w:rsidR="00563A71" w:rsidRPr="0065657C" w:rsidRDefault="00563A71">
      <w:pPr>
        <w:rPr>
          <w:u w:val="single"/>
        </w:rPr>
      </w:pPr>
      <w:r>
        <w:rPr>
          <w:u w:val="single"/>
        </w:rPr>
        <w:t>Jelen vannak:</w:t>
      </w:r>
    </w:p>
    <w:p w:rsidR="00563A71" w:rsidRDefault="00563A71" w:rsidP="00B531D6">
      <w:pPr>
        <w:tabs>
          <w:tab w:val="left" w:pos="3969"/>
        </w:tabs>
      </w:pPr>
      <w:r>
        <w:t>Tischler Orsolya</w:t>
      </w:r>
      <w:r>
        <w:tab/>
        <w:t>a KÖB elnöke</w:t>
      </w:r>
    </w:p>
    <w:p w:rsidR="00563A71" w:rsidRDefault="00563A71" w:rsidP="00B531D6">
      <w:pPr>
        <w:tabs>
          <w:tab w:val="left" w:pos="3969"/>
        </w:tabs>
      </w:pPr>
      <w:r>
        <w:t>Zomborácz Kitti</w:t>
      </w:r>
      <w:r>
        <w:tab/>
        <w:t>tag, a HÖK biológia szakterület delegáltja</w:t>
      </w:r>
    </w:p>
    <w:p w:rsidR="00563A71" w:rsidRDefault="00563A71" w:rsidP="00B531D6">
      <w:pPr>
        <w:tabs>
          <w:tab w:val="left" w:pos="3969"/>
        </w:tabs>
      </w:pPr>
      <w:r>
        <w:t>Radnai Tamás</w:t>
      </w:r>
      <w:r>
        <w:tab/>
        <w:t>tag, a HÖK fizika szakterület</w:t>
      </w:r>
      <w:r w:rsidRPr="00F26E35">
        <w:t xml:space="preserve"> </w:t>
      </w:r>
      <w:r>
        <w:t>delegáltja</w:t>
      </w:r>
    </w:p>
    <w:p w:rsidR="00563A71" w:rsidRDefault="00563A71" w:rsidP="00B531D6">
      <w:pPr>
        <w:tabs>
          <w:tab w:val="left" w:pos="3969"/>
        </w:tabs>
        <w:ind w:left="3969" w:hanging="3969"/>
      </w:pPr>
      <w:r>
        <w:t>Finder Balázs</w:t>
      </w:r>
      <w:r>
        <w:tab/>
        <w:t>tag, a HÖK földrajz- földtudományi szakterület</w:t>
      </w:r>
      <w:r w:rsidRPr="00F26E35">
        <w:t xml:space="preserve"> </w:t>
      </w:r>
      <w:r>
        <w:t>delegáltja</w:t>
      </w:r>
    </w:p>
    <w:p w:rsidR="00563A71" w:rsidRDefault="00563A71" w:rsidP="00B531D6">
      <w:pPr>
        <w:tabs>
          <w:tab w:val="left" w:pos="3969"/>
        </w:tabs>
      </w:pPr>
      <w:r>
        <w:t>Lövei Klára</w:t>
      </w:r>
      <w:r>
        <w:tab/>
        <w:t>tag, a HÖK kémia szakterület</w:t>
      </w:r>
      <w:r w:rsidRPr="00F26E35">
        <w:t xml:space="preserve"> </w:t>
      </w:r>
      <w:r>
        <w:t>delegáltja</w:t>
      </w:r>
    </w:p>
    <w:p w:rsidR="00563A71" w:rsidRDefault="00563A71" w:rsidP="00B531D6">
      <w:pPr>
        <w:tabs>
          <w:tab w:val="left" w:pos="3969"/>
        </w:tabs>
      </w:pPr>
      <w:r>
        <w:t>Török Gabriella</w:t>
      </w:r>
      <w:r>
        <w:tab/>
        <w:t>tag, az ELTE TTK Tanulmányi Osztály vezetője</w:t>
      </w:r>
    </w:p>
    <w:p w:rsidR="00563A71" w:rsidRDefault="00563A71" w:rsidP="00B531D6">
      <w:pPr>
        <w:tabs>
          <w:tab w:val="left" w:pos="3969"/>
        </w:tabs>
      </w:pPr>
      <w:r>
        <w:t>Tóth Róza</w:t>
      </w:r>
      <w:r>
        <w:tab/>
        <w:t>tag, a HÖK esélyegyenlőségi biztosa</w:t>
      </w:r>
    </w:p>
    <w:p w:rsidR="00563A71" w:rsidRDefault="00563A71" w:rsidP="00B531D6">
      <w:pPr>
        <w:tabs>
          <w:tab w:val="left" w:pos="3969"/>
        </w:tabs>
        <w:spacing w:after="160"/>
        <w:ind w:right="-567"/>
      </w:pPr>
      <w:r>
        <w:t>Lakatos Dóra</w:t>
      </w:r>
      <w:r>
        <w:tab/>
        <w:t>póttag, HÖK fizika szakterület</w:t>
      </w:r>
    </w:p>
    <w:p w:rsidR="00563A71" w:rsidRPr="00F26E35" w:rsidRDefault="00563A71" w:rsidP="00B531D6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földrajz- földtudományi szakterület</w:t>
      </w:r>
    </w:p>
    <w:p w:rsidR="00563A71" w:rsidRDefault="00563A71" w:rsidP="00B531D6">
      <w:pPr>
        <w:tabs>
          <w:tab w:val="left" w:pos="3969"/>
        </w:tabs>
        <w:spacing w:after="160"/>
        <w:ind w:right="-567"/>
      </w:pPr>
      <w:r w:rsidRPr="00171402">
        <w:t>Szabó Ádám</w:t>
      </w:r>
      <w:r>
        <w:tab/>
        <w:t>póttag, HÖK matematika szakterület</w:t>
      </w:r>
    </w:p>
    <w:p w:rsidR="00563A71" w:rsidRDefault="00563A71" w:rsidP="00B531D6">
      <w:pPr>
        <w:tabs>
          <w:tab w:val="left" w:pos="3969"/>
          <w:tab w:val="right" w:pos="9072"/>
        </w:tabs>
        <w:ind w:left="3969" w:hanging="3969"/>
      </w:pPr>
      <w:r>
        <w:t>Adorján Gábor</w:t>
      </w:r>
      <w:r>
        <w:tab/>
        <w:t>ellenőrző bizottság</w:t>
      </w:r>
    </w:p>
    <w:p w:rsidR="00563A71" w:rsidRPr="0065657C" w:rsidRDefault="00563A71" w:rsidP="00E2479C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tanácskozási joggal</w:t>
      </w:r>
      <w:r w:rsidRPr="0065657C">
        <w:rPr>
          <w:u w:val="single"/>
        </w:rPr>
        <w:t>:</w:t>
      </w:r>
    </w:p>
    <w:p w:rsidR="00563A71" w:rsidRDefault="00563A71" w:rsidP="00E15918">
      <w:pPr>
        <w:tabs>
          <w:tab w:val="left" w:pos="3969"/>
        </w:tabs>
        <w:spacing w:after="160"/>
        <w:ind w:right="-567"/>
      </w:pPr>
      <w:r>
        <w:t>Hajdú Vivien</w:t>
      </w:r>
      <w:r>
        <w:tab/>
      </w:r>
    </w:p>
    <w:p w:rsidR="00563A71" w:rsidRPr="00F26E35" w:rsidRDefault="00563A71" w:rsidP="00E15918">
      <w:pPr>
        <w:tabs>
          <w:tab w:val="left" w:pos="3969"/>
          <w:tab w:val="right" w:pos="9072"/>
        </w:tabs>
        <w:ind w:left="3969" w:hanging="3969"/>
      </w:pPr>
      <w:r>
        <w:t>Jesch György</w:t>
      </w:r>
      <w:r>
        <w:tab/>
      </w:r>
    </w:p>
    <w:p w:rsidR="00563A71" w:rsidRDefault="00563A71">
      <w:r>
        <w:t>Az ülést Tischler Orsolya 17 órakorkor megnyitja.</w:t>
      </w:r>
    </w:p>
    <w:p w:rsidR="00563A71" w:rsidRDefault="00563A71">
      <w:pPr>
        <w:rPr>
          <w:u w:val="single"/>
        </w:rPr>
      </w:pPr>
      <w:r w:rsidRPr="0065657C">
        <w:rPr>
          <w:u w:val="single"/>
        </w:rPr>
        <w:t>Napirendi pontok:</w:t>
      </w:r>
    </w:p>
    <w:p w:rsidR="00563A71" w:rsidRDefault="00563A71" w:rsidP="0065657C">
      <w:pPr>
        <w:pStyle w:val="ListParagraph"/>
        <w:numPr>
          <w:ilvl w:val="0"/>
          <w:numId w:val="1"/>
        </w:numPr>
        <w:ind w:left="714" w:hanging="357"/>
      </w:pPr>
      <w:r>
        <w:t>Egyszeri ösztöndíj pályázatok</w:t>
      </w:r>
    </w:p>
    <w:p w:rsidR="00563A71" w:rsidRDefault="00563A71" w:rsidP="00CA2165">
      <w:pPr>
        <w:pStyle w:val="ListParagraph"/>
        <w:numPr>
          <w:ilvl w:val="0"/>
          <w:numId w:val="1"/>
        </w:numPr>
        <w:ind w:left="714" w:hanging="357"/>
      </w:pPr>
      <w:r>
        <w:t>Közéleti ösztöndíj pályázatok</w:t>
      </w:r>
    </w:p>
    <w:p w:rsidR="00563A71" w:rsidRDefault="00563A71" w:rsidP="0065657C">
      <w:pPr>
        <w:rPr>
          <w:b/>
        </w:rPr>
      </w:pPr>
      <w:r>
        <w:t xml:space="preserve">A napirend </w:t>
      </w:r>
      <w:r>
        <w:rPr>
          <w:b/>
        </w:rPr>
        <w:t>7</w:t>
      </w:r>
      <w:r w:rsidRPr="003B2804">
        <w:rPr>
          <w:b/>
        </w:rPr>
        <w:t xml:space="preserve"> igen, 0 nem, 0 tartózkodás mellett elfogadva</w:t>
      </w:r>
    </w:p>
    <w:p w:rsidR="00563A71" w:rsidRPr="004F36A4" w:rsidRDefault="00563A71" w:rsidP="00494EAD">
      <w:pPr>
        <w:rPr>
          <w:u w:val="single"/>
        </w:rPr>
      </w:pPr>
      <w:r>
        <w:rPr>
          <w:b/>
        </w:rPr>
        <w:br w:type="page"/>
      </w:r>
      <w:r w:rsidRPr="004F36A4">
        <w:rPr>
          <w:u w:val="single"/>
        </w:rPr>
        <w:t>A napirendi pontok tárgyalása</w:t>
      </w:r>
    </w:p>
    <w:p w:rsidR="00563A71" w:rsidRDefault="00563A71" w:rsidP="004F36A4">
      <w:pPr>
        <w:tabs>
          <w:tab w:val="left" w:pos="426"/>
        </w:tabs>
      </w:pPr>
      <w:r>
        <w:t>1)</w:t>
      </w:r>
      <w:r>
        <w:tab/>
        <w:t>Egyszeri ösztöndíj pályázatok</w:t>
      </w:r>
    </w:p>
    <w:p w:rsidR="00563A71" w:rsidRDefault="00563A71" w:rsidP="004F36A4">
      <w:pPr>
        <w:tabs>
          <w:tab w:val="left" w:pos="426"/>
        </w:tabs>
      </w:pPr>
      <w:r>
        <w:t>A 22-es számú egyszeri sport-, tudományos, kulturális ösztöndíjpályázat elbírálását a KÖB elnapolta, mert a jelen kiírás szerint a pályázat hiányos.</w:t>
      </w:r>
    </w:p>
    <w:p w:rsidR="00563A71" w:rsidRDefault="00563A71" w:rsidP="00494EAD">
      <w:pPr>
        <w:tabs>
          <w:tab w:val="left" w:pos="426"/>
        </w:tabs>
      </w:pPr>
      <w:r>
        <w:t>A 21-es, 33-as, 34-es számú egyszeri sport-, tudományos, kulturális ösztöndíjpályázat elbírálását a KÖB elnapolta. A pályázatokhoz csatolt színházjegyek fénymásoltak, így a pályázatok hiányosak.</w:t>
      </w:r>
    </w:p>
    <w:p w:rsidR="00563A71" w:rsidRDefault="00563A71" w:rsidP="00494EAD">
      <w:pPr>
        <w:tabs>
          <w:tab w:val="left" w:pos="426"/>
        </w:tabs>
      </w:pPr>
      <w:r>
        <w:t xml:space="preserve">A 30-as számú egyszeri sport-, tudományos, kulturális ösztöndíjpályázatot a KÖB hiányosnak nyilvánítja, mert a csatolt vonatjegyek száma nem egyezik a pályázók számával. A KÖB </w:t>
      </w:r>
      <w:r>
        <w:rPr>
          <w:b/>
        </w:rPr>
        <w:t>7</w:t>
      </w:r>
      <w:r w:rsidRPr="003B2804">
        <w:rPr>
          <w:b/>
        </w:rPr>
        <w:t xml:space="preserve"> igen, 0 nem, </w:t>
      </w:r>
      <w:r>
        <w:rPr>
          <w:b/>
        </w:rPr>
        <w:t>1</w:t>
      </w:r>
      <w:r w:rsidRPr="003B2804">
        <w:rPr>
          <w:b/>
        </w:rPr>
        <w:t xml:space="preserve"> tartózkodás mellett </w:t>
      </w:r>
      <w:r>
        <w:t>támogatja, hogy a pályázatot a következő ülésen tárgyalja. HOZMACT.ELTE hallgatói azonosítójú pályázó esetén a KÖB a pályázatot újra tárgyalja amennyiben a pályázó a kiírásnak megfelelően adja le a pályázatot.</w:t>
      </w:r>
    </w:p>
    <w:p w:rsidR="00563A71" w:rsidRDefault="00563A71" w:rsidP="00B222F6">
      <w:pPr>
        <w:tabs>
          <w:tab w:val="left" w:pos="426"/>
        </w:tabs>
      </w:pPr>
      <w:r>
        <w:t xml:space="preserve">A 7-es számú rendkívüli szociális támogatás pályázatra a KÖB </w:t>
      </w:r>
      <w:r>
        <w:rPr>
          <w:b/>
        </w:rPr>
        <w:t>7</w:t>
      </w:r>
      <w:r w:rsidRPr="003B2804">
        <w:rPr>
          <w:b/>
        </w:rPr>
        <w:t xml:space="preserve"> igen, 0 nem, </w:t>
      </w:r>
      <w:r>
        <w:rPr>
          <w:b/>
        </w:rPr>
        <w:t>1</w:t>
      </w:r>
      <w:r w:rsidRPr="003B2804">
        <w:rPr>
          <w:b/>
        </w:rPr>
        <w:t xml:space="preserve"> tartózkodás mellett </w:t>
      </w:r>
      <w:r>
        <w:t>a rendszeres szociális támogatás A kategóriájának 5 havi összegét ítéli meg.</w:t>
      </w:r>
    </w:p>
    <w:p w:rsidR="00563A71" w:rsidRDefault="00563A71" w:rsidP="00B222F6">
      <w:pPr>
        <w:tabs>
          <w:tab w:val="left" w:pos="426"/>
        </w:tabs>
      </w:pPr>
      <w:r>
        <w:t xml:space="preserve">A 18-as számú rendkívüli szociális támogatás pályázatot a KÖB </w:t>
      </w:r>
      <w:r>
        <w:rPr>
          <w:b/>
        </w:rPr>
        <w:t>7</w:t>
      </w:r>
      <w:r w:rsidRPr="003B2804">
        <w:rPr>
          <w:b/>
        </w:rPr>
        <w:t xml:space="preserve"> igen, 0 nem, </w:t>
      </w:r>
      <w:r>
        <w:rPr>
          <w:b/>
        </w:rPr>
        <w:t>1</w:t>
      </w:r>
      <w:r w:rsidRPr="003B2804">
        <w:rPr>
          <w:b/>
        </w:rPr>
        <w:t xml:space="preserve"> tartózkodás mellett </w:t>
      </w:r>
      <w:r>
        <w:t>hiányossá nyilvánítja, a pályázat elbírálására a bizottság a következő ülésen visszatér.</w:t>
      </w:r>
    </w:p>
    <w:p w:rsidR="00563A71" w:rsidRPr="00B222F6" w:rsidRDefault="00563A71" w:rsidP="00494EAD">
      <w:pPr>
        <w:tabs>
          <w:tab w:val="left" w:pos="426"/>
        </w:tabs>
      </w:pPr>
      <w:r>
        <w:t xml:space="preserve">A 13-as számú rendkívüli szociális támogatás pályázatot a KÖB </w:t>
      </w:r>
      <w:r w:rsidRPr="00004D75">
        <w:rPr>
          <w:b/>
        </w:rPr>
        <w:t>0 i</w:t>
      </w:r>
      <w:r>
        <w:rPr>
          <w:b/>
        </w:rPr>
        <w:t>gen, 8</w:t>
      </w:r>
      <w:r w:rsidRPr="003B2804">
        <w:rPr>
          <w:b/>
        </w:rPr>
        <w:t xml:space="preserve">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 w:rsidRPr="00B222F6">
        <w:t>nem támogatja.</w:t>
      </w:r>
    </w:p>
    <w:p w:rsidR="00563A71" w:rsidRPr="00B222F6" w:rsidRDefault="00563A71" w:rsidP="00B222F6">
      <w:pPr>
        <w:tabs>
          <w:tab w:val="left" w:pos="426"/>
        </w:tabs>
      </w:pPr>
      <w:r>
        <w:t xml:space="preserve">A 8-as számú rendkívüli szociális támogatás pályázatot a KÖB </w:t>
      </w:r>
      <w:r w:rsidRPr="00B222F6">
        <w:rPr>
          <w:b/>
        </w:rPr>
        <w:t>3 igen,</w:t>
      </w:r>
      <w:r w:rsidRPr="003B2804">
        <w:rPr>
          <w:b/>
        </w:rPr>
        <w:t xml:space="preserve"> </w:t>
      </w:r>
      <w:r>
        <w:rPr>
          <w:b/>
        </w:rPr>
        <w:t>2</w:t>
      </w:r>
      <w:r w:rsidRPr="003B2804">
        <w:rPr>
          <w:b/>
        </w:rPr>
        <w:t xml:space="preserve"> nem, </w:t>
      </w:r>
      <w:r>
        <w:rPr>
          <w:b/>
        </w:rPr>
        <w:t>3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 w:rsidRPr="00B222F6">
        <w:t>nem támogatja.</w:t>
      </w:r>
    </w:p>
    <w:p w:rsidR="00563A71" w:rsidRPr="00B222F6" w:rsidRDefault="00563A71" w:rsidP="00004D75">
      <w:pPr>
        <w:tabs>
          <w:tab w:val="left" w:pos="426"/>
        </w:tabs>
      </w:pPr>
      <w:r>
        <w:t xml:space="preserve">A 19-es számú rendkívüli szociális támogatás pályázatot a KÖB </w:t>
      </w:r>
      <w:r w:rsidRPr="00004D75">
        <w:rPr>
          <w:b/>
        </w:rPr>
        <w:t>8 i</w:t>
      </w:r>
      <w:r w:rsidRPr="003B2804">
        <w:rPr>
          <w:b/>
        </w:rPr>
        <w:t xml:space="preserve">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>
        <w:t>elutasítja</w:t>
      </w:r>
      <w:r w:rsidRPr="00B222F6">
        <w:t>.</w:t>
      </w:r>
    </w:p>
    <w:p w:rsidR="00563A71" w:rsidRPr="00B222F6" w:rsidRDefault="00563A71" w:rsidP="00004D75">
      <w:pPr>
        <w:tabs>
          <w:tab w:val="left" w:pos="426"/>
        </w:tabs>
      </w:pPr>
      <w:r>
        <w:t xml:space="preserve">A 3-as számú rendkívüli szociális támogatás pályázatot a KÖB </w:t>
      </w:r>
      <w:r w:rsidRPr="00004D75">
        <w:rPr>
          <w:b/>
        </w:rPr>
        <w:t>0 i</w:t>
      </w:r>
      <w:r>
        <w:rPr>
          <w:b/>
        </w:rPr>
        <w:t>gen, 8</w:t>
      </w:r>
      <w:r w:rsidRPr="003B2804">
        <w:rPr>
          <w:b/>
        </w:rPr>
        <w:t xml:space="preserve">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 w:rsidRPr="00B222F6">
        <w:t>nem támogatja.</w:t>
      </w:r>
    </w:p>
    <w:p w:rsidR="00563A71" w:rsidRPr="00B222F6" w:rsidRDefault="00563A71" w:rsidP="00004D75">
      <w:pPr>
        <w:tabs>
          <w:tab w:val="left" w:pos="426"/>
        </w:tabs>
      </w:pPr>
      <w:r>
        <w:t xml:space="preserve">A 23-as számú rendkívüli szociális támogatás pályázatot a KÖB </w:t>
      </w:r>
      <w:r w:rsidRPr="00004D75">
        <w:rPr>
          <w:b/>
        </w:rPr>
        <w:t>8 i</w:t>
      </w:r>
      <w:r w:rsidRPr="003B2804">
        <w:rPr>
          <w:b/>
        </w:rPr>
        <w:t xml:space="preserve">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>
        <w:t>5000 ft-tal támogatja</w:t>
      </w:r>
      <w:r w:rsidRPr="00B222F6">
        <w:t>.</w:t>
      </w:r>
    </w:p>
    <w:p w:rsidR="00563A71" w:rsidRPr="00B222F6" w:rsidRDefault="00563A71" w:rsidP="00004D75">
      <w:pPr>
        <w:tabs>
          <w:tab w:val="left" w:pos="426"/>
        </w:tabs>
      </w:pPr>
      <w:r>
        <w:t xml:space="preserve">A 25-as számú rendkívüli szociális támogatás pályázatot a KÖB </w:t>
      </w:r>
      <w:r w:rsidRPr="00004D75">
        <w:rPr>
          <w:b/>
        </w:rPr>
        <w:t>0 i</w:t>
      </w:r>
      <w:r>
        <w:rPr>
          <w:b/>
        </w:rPr>
        <w:t>gen, 6</w:t>
      </w:r>
      <w:r w:rsidRPr="003B2804">
        <w:rPr>
          <w:b/>
        </w:rPr>
        <w:t xml:space="preserve"> nem, </w:t>
      </w:r>
      <w:r>
        <w:rPr>
          <w:b/>
        </w:rPr>
        <w:t>2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 w:rsidRPr="00B222F6">
        <w:t>nem támogatja.</w:t>
      </w:r>
    </w:p>
    <w:p w:rsidR="00563A71" w:rsidRDefault="00563A71" w:rsidP="00004D75">
      <w:pPr>
        <w:tabs>
          <w:tab w:val="left" w:pos="426"/>
        </w:tabs>
      </w:pPr>
      <w:r>
        <w:t>A 30-as számú rendkívüli szociális támogatás pályázatot a KÖB</w:t>
      </w:r>
      <w:r>
        <w:rPr>
          <w:b/>
        </w:rPr>
        <w:t xml:space="preserve"> 8</w:t>
      </w:r>
      <w:r w:rsidRPr="003B2804">
        <w:rPr>
          <w:b/>
        </w:rPr>
        <w:t xml:space="preserve"> igen, 0 nem, </w:t>
      </w:r>
      <w:r>
        <w:rPr>
          <w:b/>
        </w:rPr>
        <w:t>0</w:t>
      </w:r>
      <w:r w:rsidRPr="003B2804">
        <w:rPr>
          <w:b/>
        </w:rPr>
        <w:t xml:space="preserve"> tartózkodás mellett </w:t>
      </w:r>
      <w:r>
        <w:t>hiányossá nyilvánítja, a pályázat elbírálására a bizottság a következő ülésen visszatér.</w:t>
      </w:r>
    </w:p>
    <w:p w:rsidR="00563A71" w:rsidRPr="00B222F6" w:rsidRDefault="00563A71" w:rsidP="00004D75">
      <w:pPr>
        <w:tabs>
          <w:tab w:val="left" w:pos="426"/>
        </w:tabs>
      </w:pPr>
      <w:r>
        <w:t xml:space="preserve">A novemberi 2-es számú egyszeri sport-, tudományos, kulturális ösztöndíjpályázatot a a KÖB </w:t>
      </w:r>
      <w:r w:rsidRPr="00004D75">
        <w:rPr>
          <w:b/>
        </w:rPr>
        <w:t>8 i</w:t>
      </w:r>
      <w:r w:rsidRPr="003B2804">
        <w:rPr>
          <w:b/>
        </w:rPr>
        <w:t xml:space="preserve">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>
        <w:t>elutasítja</w:t>
      </w:r>
      <w:r w:rsidRPr="00B222F6">
        <w:t>.</w:t>
      </w:r>
    </w:p>
    <w:p w:rsidR="00563A71" w:rsidRDefault="00563A71" w:rsidP="004F36A4">
      <w:pPr>
        <w:tabs>
          <w:tab w:val="left" w:pos="426"/>
        </w:tabs>
      </w:pPr>
      <w:r>
        <w:t>2)</w:t>
      </w:r>
      <w:r>
        <w:tab/>
        <w:t>Közéleti ösztöndíj pályázatok</w:t>
      </w:r>
    </w:p>
    <w:p w:rsidR="00563A71" w:rsidRDefault="00563A71" w:rsidP="004F36A4">
      <w:pPr>
        <w:tabs>
          <w:tab w:val="left" w:pos="426"/>
        </w:tabs>
      </w:pPr>
      <w:r>
        <w:t>A KÖB a pályázatokat megvizsgálva az alábbi kategóriákba sorolta be a 2012. tavaszi félévben leadott rendszeres közéleti ösztöndíj pályázatokat:</w:t>
      </w:r>
    </w:p>
    <w:p w:rsidR="00563A71" w:rsidRDefault="00563A71" w:rsidP="004F36A4">
      <w:pPr>
        <w:tabs>
          <w:tab w:val="left" w:pos="426"/>
        </w:tabs>
      </w:pPr>
    </w:p>
    <w:p w:rsidR="00563A71" w:rsidRDefault="00563A71" w:rsidP="004F36A4">
      <w:pPr>
        <w:tabs>
          <w:tab w:val="left" w:pos="426"/>
        </w:tabs>
      </w:pPr>
      <w:r>
        <w:t xml:space="preserve">A KÖB </w:t>
      </w:r>
      <w:r>
        <w:rPr>
          <w:b/>
        </w:rPr>
        <w:t>8</w:t>
      </w:r>
      <w:r w:rsidRPr="003B2804">
        <w:rPr>
          <w:b/>
        </w:rPr>
        <w:t xml:space="preserve"> igen,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>
        <w:t>elutasítja a 7-es, 18-as, 21-es, 22-es és 23-as pályázatokat, mert tartalmukban nem felelnek meg a pályázati kiírásnak.</w:t>
      </w:r>
    </w:p>
    <w:p w:rsidR="00563A71" w:rsidRDefault="00563A71" w:rsidP="004F36A4">
      <w:pPr>
        <w:tabs>
          <w:tab w:val="left" w:pos="426"/>
        </w:tabs>
      </w:pPr>
      <w:r>
        <w:t xml:space="preserve">A kialakult sorrendet, a fent vázolt eredményeket a KÖB </w:t>
      </w:r>
      <w:r>
        <w:rPr>
          <w:b/>
        </w:rPr>
        <w:t>8</w:t>
      </w:r>
      <w:r w:rsidRPr="003B2804">
        <w:rPr>
          <w:b/>
        </w:rPr>
        <w:t xml:space="preserve"> igen,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rPr>
          <w:b/>
        </w:rPr>
        <w:t xml:space="preserve"> </w:t>
      </w:r>
      <w:r>
        <w:t>elfogadja</w:t>
      </w:r>
    </w:p>
    <w:p w:rsidR="00563A71" w:rsidRDefault="00563A71" w:rsidP="004F36A4">
      <w:pPr>
        <w:tabs>
          <w:tab w:val="left" w:pos="426"/>
        </w:tabs>
      </w:pPr>
    </w:p>
    <w:p w:rsidR="00563A71" w:rsidRPr="00004D75" w:rsidRDefault="00563A71" w:rsidP="004F36A4">
      <w:pPr>
        <w:tabs>
          <w:tab w:val="left" w:pos="426"/>
        </w:tabs>
      </w:pPr>
      <w:r>
        <w:t>Tischler Orsoly az ülést 20:15-kor bezárta.</w:t>
      </w:r>
    </w:p>
    <w:sectPr w:rsidR="00563A71" w:rsidRPr="00004D75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128"/>
    <w:rsid w:val="00004D75"/>
    <w:rsid w:val="000A6BBC"/>
    <w:rsid w:val="000E724E"/>
    <w:rsid w:val="00171402"/>
    <w:rsid w:val="003B2804"/>
    <w:rsid w:val="00431C7B"/>
    <w:rsid w:val="00494EAD"/>
    <w:rsid w:val="004F36A4"/>
    <w:rsid w:val="00563A71"/>
    <w:rsid w:val="00615D56"/>
    <w:rsid w:val="00623DF8"/>
    <w:rsid w:val="0065657C"/>
    <w:rsid w:val="008A20D7"/>
    <w:rsid w:val="008E4F9E"/>
    <w:rsid w:val="00AA75E2"/>
    <w:rsid w:val="00B222F6"/>
    <w:rsid w:val="00B531D6"/>
    <w:rsid w:val="00C738FB"/>
    <w:rsid w:val="00CA2165"/>
    <w:rsid w:val="00CC1128"/>
    <w:rsid w:val="00CF5A61"/>
    <w:rsid w:val="00D10CE8"/>
    <w:rsid w:val="00D1776D"/>
    <w:rsid w:val="00D50D53"/>
    <w:rsid w:val="00DB50FB"/>
    <w:rsid w:val="00E15918"/>
    <w:rsid w:val="00E2479C"/>
    <w:rsid w:val="00E862E1"/>
    <w:rsid w:val="00F26E35"/>
    <w:rsid w:val="00F70307"/>
    <w:rsid w:val="00F9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B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455</Words>
  <Characters>3142</Characters>
  <Application>Microsoft Office Outlook</Application>
  <DocSecurity>0</DocSecurity>
  <Lines>0</Lines>
  <Paragraphs>0</Paragraphs>
  <ScaleCrop>false</ScaleCrop>
  <Company>ELTE TTK 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Végh Tamás</dc:creator>
  <cp:keywords/>
  <dc:description/>
  <cp:lastModifiedBy>admin</cp:lastModifiedBy>
  <cp:revision>3</cp:revision>
  <dcterms:created xsi:type="dcterms:W3CDTF">2012-05-19T06:22:00Z</dcterms:created>
  <dcterms:modified xsi:type="dcterms:W3CDTF">2012-05-19T06:52:00Z</dcterms:modified>
</cp:coreProperties>
</file>