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66" w:rsidRDefault="00F11266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Emlékeztető az ELTE TTK HÖK Választmányának </w:t>
      </w:r>
      <w:r w:rsidR="00B7224C">
        <w:rPr>
          <w:b/>
          <w:sz w:val="26"/>
          <w:u w:val="single"/>
        </w:rPr>
        <w:t xml:space="preserve">2014. március 10-i </w:t>
      </w:r>
      <w:r>
        <w:rPr>
          <w:b/>
          <w:sz w:val="26"/>
          <w:u w:val="single"/>
        </w:rPr>
        <w:t>üléséről</w:t>
      </w:r>
    </w:p>
    <w:p w:rsidR="00F11266" w:rsidRDefault="00F11266">
      <w:pPr>
        <w:jc w:val="both"/>
        <w:rPr>
          <w:b/>
          <w:sz w:val="26"/>
          <w:u w:val="single"/>
        </w:rPr>
      </w:pPr>
    </w:p>
    <w:p w:rsidR="00F11266" w:rsidRDefault="00F11266">
      <w:pPr>
        <w:jc w:val="both"/>
        <w:rPr>
          <w:b/>
        </w:rPr>
      </w:pPr>
    </w:p>
    <w:p w:rsidR="00F11266" w:rsidRDefault="00F11266">
      <w:pPr>
        <w:jc w:val="both"/>
      </w:pPr>
      <w:r>
        <w:rPr>
          <w:b/>
        </w:rPr>
        <w:t xml:space="preserve">Az emlékeztetőt készítette: </w:t>
      </w:r>
      <w:r w:rsidR="00B7224C">
        <w:t>Költő Enikő</w:t>
      </w:r>
    </w:p>
    <w:p w:rsidR="00F11266" w:rsidRDefault="00F11266">
      <w:pPr>
        <w:jc w:val="both"/>
        <w:rPr>
          <w:b/>
        </w:rPr>
      </w:pPr>
    </w:p>
    <w:p w:rsidR="00F11266" w:rsidRDefault="00C80C5E">
      <w:pPr>
        <w:jc w:val="both"/>
        <w:rPr>
          <w:b/>
        </w:rPr>
      </w:pPr>
      <w:r>
        <w:rPr>
          <w:b/>
        </w:rPr>
        <w:t xml:space="preserve">Helye és ideje: </w:t>
      </w:r>
      <w:r>
        <w:rPr>
          <w:szCs w:val="24"/>
        </w:rPr>
        <w:t>Déli Hallgatói Iroda Tárgyaló, 2014. 03. 10. 18:00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Jelen vannak:</w:t>
      </w:r>
      <w:r>
        <w:rPr>
          <w:rFonts w:ascii="Times New Roman" w:hAnsi="Times New Roman"/>
          <w:sz w:val="24"/>
        </w:rPr>
        <w:t xml:space="preserve"> </w:t>
      </w:r>
      <w:r w:rsidR="00B7224C">
        <w:rPr>
          <w:rFonts w:ascii="Times New Roman" w:hAnsi="Times New Roman"/>
          <w:sz w:val="24"/>
        </w:rPr>
        <w:br/>
        <w:t xml:space="preserve">Szavazati joggal: Kovács Fanni, </w:t>
      </w:r>
      <w:proofErr w:type="spellStart"/>
      <w:r w:rsidR="00B7224C">
        <w:rPr>
          <w:rFonts w:ascii="Times New Roman" w:hAnsi="Times New Roman"/>
          <w:sz w:val="24"/>
        </w:rPr>
        <w:t>Miklós-Kovács</w:t>
      </w:r>
      <w:proofErr w:type="spellEnd"/>
      <w:r w:rsidR="00B7224C">
        <w:rPr>
          <w:rFonts w:ascii="Times New Roman" w:hAnsi="Times New Roman"/>
          <w:sz w:val="24"/>
        </w:rPr>
        <w:t xml:space="preserve"> Janka, Csutka Boglárka, Csonka Diána, </w:t>
      </w:r>
      <w:proofErr w:type="spellStart"/>
      <w:r w:rsidR="00B7224C">
        <w:rPr>
          <w:rFonts w:ascii="Times New Roman" w:hAnsi="Times New Roman"/>
          <w:sz w:val="24"/>
        </w:rPr>
        <w:t>Bohár</w:t>
      </w:r>
      <w:proofErr w:type="spellEnd"/>
      <w:r w:rsidR="00B7224C">
        <w:rPr>
          <w:rFonts w:ascii="Times New Roman" w:hAnsi="Times New Roman"/>
          <w:sz w:val="24"/>
        </w:rPr>
        <w:t xml:space="preserve"> Balázs, Kuti Péter, László Dorina, Érsek Gábor, Hegedüs Dávid, Vara Bálint</w:t>
      </w:r>
      <w:r w:rsidR="00B7224C">
        <w:rPr>
          <w:rFonts w:ascii="Times New Roman" w:hAnsi="Times New Roman"/>
          <w:sz w:val="24"/>
        </w:rPr>
        <w:br/>
        <w:t>Az Ellenőrző Bizottság részéről: Horváth Tamás, Költő Enikő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6F226D" w:rsidRDefault="00B7224C">
      <w:pPr>
        <w:pStyle w:val="HTML-kntformzot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Kovács Fanni</w:t>
      </w:r>
      <w:r w:rsidR="00F1126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18:04</w:t>
      </w:r>
      <w:r w:rsidR="00F11266">
        <w:rPr>
          <w:rFonts w:ascii="Times New Roman" w:hAnsi="Times New Roman"/>
          <w:b/>
          <w:sz w:val="24"/>
        </w:rPr>
        <w:t xml:space="preserve"> perckor megnyitotta az ülést.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6F226D" w:rsidRDefault="006F226D" w:rsidP="006F226D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Ellenőrző Bizottság megállapította, hogy a Választmány 8 fővel határozatképes. 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6F226D" w:rsidRDefault="006F226D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</w:t>
      </w:r>
      <w:proofErr w:type="gramStart"/>
      <w:r>
        <w:rPr>
          <w:rFonts w:ascii="Times New Roman" w:hAnsi="Times New Roman"/>
          <w:sz w:val="24"/>
        </w:rPr>
        <w:t>Fanni  Költő</w:t>
      </w:r>
      <w:proofErr w:type="gramEnd"/>
      <w:r>
        <w:rPr>
          <w:rFonts w:ascii="Times New Roman" w:hAnsi="Times New Roman"/>
          <w:sz w:val="24"/>
        </w:rPr>
        <w:t xml:space="preserve"> Enikőt</w:t>
      </w:r>
      <w:r w:rsidR="00142788">
        <w:rPr>
          <w:rFonts w:ascii="Times New Roman" w:hAnsi="Times New Roman"/>
          <w:sz w:val="24"/>
        </w:rPr>
        <w:t xml:space="preserve"> jelölte az ülés emlékeztetőjének elkészítésére.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>A jelölt vállalta a jelölést.</w:t>
      </w:r>
    </w:p>
    <w:p w:rsidR="00142788" w:rsidRDefault="00142788">
      <w:pPr>
        <w:pStyle w:val="HTML-kntformzott"/>
        <w:jc w:val="both"/>
        <w:rPr>
          <w:rFonts w:ascii="Times New Roman" w:hAnsi="Times New Roman"/>
          <w:sz w:val="24"/>
        </w:rPr>
      </w:pPr>
    </w:p>
    <w:p w:rsidR="00142788" w:rsidRDefault="00142788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választmány határozatot hozott a kérdésben.</w:t>
      </w:r>
    </w:p>
    <w:p w:rsidR="006F226D" w:rsidRDefault="00EB0946">
      <w:pPr>
        <w:pStyle w:val="HTML-kntformzott"/>
        <w:jc w:val="both"/>
        <w:rPr>
          <w:rFonts w:ascii="Times New Roman" w:hAnsi="Times New Roman"/>
          <w:i/>
          <w:sz w:val="24"/>
        </w:rPr>
      </w:pPr>
      <w:r w:rsidRPr="00EB0946">
        <w:rPr>
          <w:rFonts w:ascii="Times New Roman" w:hAnsi="Times New Roman"/>
          <w:i/>
          <w:sz w:val="24"/>
        </w:rPr>
        <w:t>40</w:t>
      </w:r>
      <w:r w:rsidR="006F226D" w:rsidRPr="006F226D">
        <w:rPr>
          <w:rFonts w:ascii="Times New Roman" w:hAnsi="Times New Roman"/>
          <w:sz w:val="24"/>
        </w:rPr>
        <w:t>/</w:t>
      </w:r>
      <w:r w:rsidR="006F226D" w:rsidRPr="006F226D">
        <w:rPr>
          <w:rFonts w:ascii="Times New Roman" w:hAnsi="Times New Roman"/>
          <w:i/>
          <w:sz w:val="24"/>
        </w:rPr>
        <w:t xml:space="preserve">2014 (III.10.) számú választmányi határozat: Az ELTE TTK HÖK Választmánya 8 igen </w:t>
      </w:r>
      <w:r w:rsidR="00142788" w:rsidRPr="006F226D">
        <w:rPr>
          <w:rFonts w:ascii="Times New Roman" w:hAnsi="Times New Roman"/>
          <w:i/>
          <w:sz w:val="24"/>
        </w:rPr>
        <w:t xml:space="preserve">szavazattal </w:t>
      </w:r>
      <w:proofErr w:type="gramStart"/>
      <w:r w:rsidR="00142788" w:rsidRPr="006F226D">
        <w:rPr>
          <w:rFonts w:ascii="Times New Roman" w:hAnsi="Times New Roman"/>
          <w:i/>
          <w:sz w:val="24"/>
        </w:rPr>
        <w:t>egyhangúlag</w:t>
      </w:r>
      <w:proofErr w:type="gramEnd"/>
      <w:r w:rsidR="00142788">
        <w:rPr>
          <w:rFonts w:ascii="Times New Roman" w:hAnsi="Times New Roman"/>
          <w:i/>
          <w:sz w:val="24"/>
        </w:rPr>
        <w:t xml:space="preserve"> támogatta, hogy Költő Enikő készítése az ülés emlékeztetőjét.</w:t>
      </w:r>
      <w:r w:rsidR="006F226D" w:rsidRPr="006F226D">
        <w:rPr>
          <w:rFonts w:ascii="Times New Roman" w:hAnsi="Times New Roman"/>
          <w:i/>
          <w:sz w:val="24"/>
        </w:rPr>
        <w:t xml:space="preserve"> </w:t>
      </w:r>
    </w:p>
    <w:p w:rsidR="00EB0946" w:rsidRDefault="00EB094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B7224C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</w:t>
      </w:r>
      <w:r w:rsidR="00F11266">
        <w:rPr>
          <w:rFonts w:ascii="Times New Roman" w:hAnsi="Times New Roman"/>
          <w:sz w:val="24"/>
        </w:rPr>
        <w:t xml:space="preserve"> ismertette a kiküldött napirendi pontokat, majd javasolta, hogy a Választmány vegye fel napirendi pontként a</w:t>
      </w:r>
      <w:r>
        <w:rPr>
          <w:rFonts w:ascii="Times New Roman" w:hAnsi="Times New Roman"/>
          <w:sz w:val="24"/>
        </w:rPr>
        <w:t xml:space="preserve"> mentorrendszert</w:t>
      </w:r>
      <w:r w:rsidR="00F11266">
        <w:rPr>
          <w:rFonts w:ascii="Times New Roman" w:hAnsi="Times New Roman"/>
          <w:sz w:val="24"/>
        </w:rPr>
        <w:t>. Egyéb napirendi pont és sorrendmódosító javaslat nem érkezett.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F11266">
      <w:pPr>
        <w:jc w:val="both"/>
      </w:pPr>
      <w:r>
        <w:t>A</w:t>
      </w:r>
      <w:r w:rsidR="00142788">
        <w:t>z ülésen</w:t>
      </w:r>
      <w:r>
        <w:t xml:space="preserve"> elfogadott</w:t>
      </w:r>
      <w:r w:rsidR="00142788">
        <w:t xml:space="preserve"> végleges</w:t>
      </w:r>
      <w:r>
        <w:t xml:space="preserve"> napirend</w:t>
      </w:r>
      <w:r w:rsidR="00142788">
        <w:t xml:space="preserve"> a következő</w:t>
      </w:r>
      <w:r>
        <w:t>:</w:t>
      </w:r>
    </w:p>
    <w:p w:rsidR="00F11266" w:rsidRDefault="00F1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</w:rPr>
      </w:pPr>
    </w:p>
    <w:p w:rsidR="00F11266" w:rsidRDefault="00F1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</w:rPr>
      </w:pPr>
      <w:r>
        <w:rPr>
          <w:color w:val="000000"/>
        </w:rPr>
        <w:t>1. Bejelentések</w:t>
      </w:r>
    </w:p>
    <w:p w:rsidR="00F11266" w:rsidRDefault="00F1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</w:rPr>
      </w:pPr>
      <w:r>
        <w:rPr>
          <w:color w:val="000000"/>
        </w:rPr>
        <w:t xml:space="preserve">2. </w:t>
      </w:r>
      <w:r w:rsidR="00B7224C">
        <w:rPr>
          <w:color w:val="000000"/>
        </w:rPr>
        <w:t>Beszámolók</w:t>
      </w:r>
    </w:p>
    <w:p w:rsidR="00F11266" w:rsidRDefault="00F1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</w:rPr>
      </w:pPr>
      <w:r>
        <w:rPr>
          <w:color w:val="000000"/>
        </w:rPr>
        <w:t xml:space="preserve">3. </w:t>
      </w:r>
      <w:r w:rsidR="00B7224C">
        <w:rPr>
          <w:color w:val="000000"/>
        </w:rPr>
        <w:t>Pályázatok</w:t>
      </w:r>
    </w:p>
    <w:p w:rsidR="00F11266" w:rsidRDefault="00F1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</w:rPr>
      </w:pPr>
      <w:r>
        <w:rPr>
          <w:color w:val="000000"/>
        </w:rPr>
        <w:t xml:space="preserve">4. </w:t>
      </w:r>
      <w:r w:rsidR="00B7224C">
        <w:rPr>
          <w:color w:val="000000"/>
        </w:rPr>
        <w:t>Mentorrendszer</w:t>
      </w:r>
    </w:p>
    <w:p w:rsidR="00F11266" w:rsidRDefault="00F1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</w:rPr>
      </w:pPr>
      <w:r>
        <w:rPr>
          <w:color w:val="000000"/>
        </w:rPr>
        <w:t xml:space="preserve">5. </w:t>
      </w:r>
      <w:r w:rsidR="00B7224C">
        <w:rPr>
          <w:color w:val="000000"/>
        </w:rPr>
        <w:t>Személyi kérdések</w:t>
      </w:r>
    </w:p>
    <w:p w:rsidR="00F11266" w:rsidRDefault="00F1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</w:rPr>
      </w:pPr>
      <w:r>
        <w:rPr>
          <w:color w:val="000000"/>
        </w:rPr>
        <w:t>6. Egyebek</w:t>
      </w:r>
    </w:p>
    <w:p w:rsidR="00F11266" w:rsidRDefault="00F1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</w:rPr>
      </w:pPr>
    </w:p>
    <w:p w:rsidR="00F11266" w:rsidRDefault="00F11266">
      <w:pPr>
        <w:pStyle w:val="HTML-kntformzott"/>
        <w:rPr>
          <w:rFonts w:ascii="Times New Roman" w:hAnsi="Times New Roman"/>
          <w:sz w:val="24"/>
        </w:rPr>
      </w:pPr>
    </w:p>
    <w:p w:rsidR="00E915F2" w:rsidRDefault="00F11266">
      <w:pPr>
        <w:jc w:val="both"/>
        <w:rPr>
          <w:i/>
        </w:rPr>
      </w:pPr>
      <w:r>
        <w:rPr>
          <w:i/>
        </w:rPr>
        <w:t>A Választmány határozatot hozott a kérdésben:</w:t>
      </w:r>
    </w:p>
    <w:p w:rsidR="00F11266" w:rsidRDefault="00F11266">
      <w:pPr>
        <w:jc w:val="both"/>
      </w:pPr>
    </w:p>
    <w:p w:rsidR="00E915F2" w:rsidRPr="00EB0946" w:rsidRDefault="00EB0946" w:rsidP="00E915F2">
      <w:pPr>
        <w:jc w:val="both"/>
        <w:rPr>
          <w:i/>
        </w:rPr>
      </w:pPr>
      <w:r w:rsidRPr="00EB0946">
        <w:rPr>
          <w:i/>
        </w:rPr>
        <w:t>41</w:t>
      </w:r>
      <w:r w:rsidR="00E915F2" w:rsidRPr="00EB0946">
        <w:rPr>
          <w:i/>
        </w:rPr>
        <w:t xml:space="preserve">/2014 (III.10.) számú választmányi határozat: Az ELTE TTK HÖK Választmánya 8 igen szavazattal, </w:t>
      </w:r>
      <w:proofErr w:type="gramStart"/>
      <w:r w:rsidR="00E915F2" w:rsidRPr="00EB0946">
        <w:rPr>
          <w:i/>
        </w:rPr>
        <w:t>egyhangúlag</w:t>
      </w:r>
      <w:proofErr w:type="gramEnd"/>
      <w:r w:rsidR="00E915F2" w:rsidRPr="00EB0946">
        <w:rPr>
          <w:i/>
        </w:rPr>
        <w:t xml:space="preserve"> elfogadta a mentorrendszer napirendi pont felvételét.</w:t>
      </w:r>
    </w:p>
    <w:p w:rsidR="00E915F2" w:rsidRPr="00EB0946" w:rsidRDefault="00E915F2">
      <w:pPr>
        <w:jc w:val="both"/>
        <w:rPr>
          <w:i/>
        </w:rPr>
      </w:pPr>
    </w:p>
    <w:p w:rsidR="00F11266" w:rsidRPr="00EB0946" w:rsidRDefault="00EB0946">
      <w:pPr>
        <w:jc w:val="both"/>
        <w:rPr>
          <w:i/>
        </w:rPr>
      </w:pPr>
      <w:r w:rsidRPr="00EB0946">
        <w:rPr>
          <w:i/>
        </w:rPr>
        <w:t>42</w:t>
      </w:r>
      <w:r w:rsidR="00E915F2" w:rsidRPr="00EB0946">
        <w:rPr>
          <w:i/>
        </w:rPr>
        <w:t>/2014</w:t>
      </w:r>
      <w:r w:rsidR="00F11266" w:rsidRPr="00EB0946">
        <w:rPr>
          <w:i/>
        </w:rPr>
        <w:t xml:space="preserve"> (</w:t>
      </w:r>
      <w:r w:rsidR="00E915F2" w:rsidRPr="00EB0946">
        <w:rPr>
          <w:i/>
        </w:rPr>
        <w:t>III.10</w:t>
      </w:r>
      <w:r w:rsidR="00F11266" w:rsidRPr="00EB0946">
        <w:rPr>
          <w:i/>
        </w:rPr>
        <w:t>.) számú választmányi határozat</w:t>
      </w:r>
      <w:r w:rsidR="00E915F2" w:rsidRPr="00EB0946">
        <w:rPr>
          <w:i/>
        </w:rPr>
        <w:t>: Az ELTE TTK HÖK Választmánya 8</w:t>
      </w:r>
      <w:r w:rsidR="00F11266" w:rsidRPr="00EB0946">
        <w:rPr>
          <w:i/>
        </w:rPr>
        <w:t xml:space="preserve"> igen szavazattal, </w:t>
      </w:r>
      <w:proofErr w:type="gramStart"/>
      <w:r w:rsidR="00F11266" w:rsidRPr="00EB0946">
        <w:rPr>
          <w:i/>
        </w:rPr>
        <w:t>egyhangúlag</w:t>
      </w:r>
      <w:proofErr w:type="gramEnd"/>
      <w:r w:rsidR="00F11266" w:rsidRPr="00EB0946">
        <w:rPr>
          <w:i/>
        </w:rPr>
        <w:t xml:space="preserve"> elfogadta a módosított napirendet.</w:t>
      </w:r>
    </w:p>
    <w:p w:rsidR="00F11266" w:rsidRDefault="00F11266">
      <w:pPr>
        <w:pStyle w:val="HTML-kntformzott"/>
        <w:rPr>
          <w:rFonts w:ascii="Times New Roman" w:hAnsi="Times New Roman"/>
          <w:sz w:val="24"/>
        </w:rPr>
      </w:pPr>
    </w:p>
    <w:p w:rsidR="00F11266" w:rsidRDefault="00F11266">
      <w:pPr>
        <w:pStyle w:val="HTML-kntformzott"/>
        <w:rPr>
          <w:rFonts w:ascii="Times New Roman" w:hAnsi="Times New Roman"/>
          <w:sz w:val="24"/>
        </w:rPr>
      </w:pPr>
    </w:p>
    <w:p w:rsidR="00F11266" w:rsidRPr="00937645" w:rsidRDefault="00937645" w:rsidP="00937645">
      <w:pPr>
        <w:pStyle w:val="HTML-kntformzott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1.</w:t>
      </w:r>
      <w:r w:rsidRPr="00937645">
        <w:rPr>
          <w:rFonts w:ascii="Times New Roman" w:hAnsi="Times New Roman"/>
          <w:b/>
          <w:sz w:val="24"/>
          <w:u w:val="single"/>
        </w:rPr>
        <w:t xml:space="preserve"> </w:t>
      </w:r>
      <w:r w:rsidR="00F11266" w:rsidRPr="00937645">
        <w:rPr>
          <w:rFonts w:ascii="Times New Roman" w:hAnsi="Times New Roman"/>
          <w:b/>
          <w:sz w:val="24"/>
          <w:u w:val="single"/>
        </w:rPr>
        <w:t>Bejelentések (</w:t>
      </w:r>
      <w:r w:rsidR="00B522BB">
        <w:rPr>
          <w:rFonts w:ascii="Times New Roman" w:hAnsi="Times New Roman"/>
          <w:b/>
          <w:sz w:val="24"/>
          <w:u w:val="single"/>
        </w:rPr>
        <w:t>18:06</w:t>
      </w:r>
      <w:r w:rsidR="00F11266" w:rsidRPr="00937645">
        <w:rPr>
          <w:rFonts w:ascii="Times New Roman" w:hAnsi="Times New Roman"/>
          <w:b/>
          <w:sz w:val="24"/>
          <w:u w:val="single"/>
        </w:rPr>
        <w:t>)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B522BB" w:rsidRDefault="00B7224C" w:rsidP="00B522BB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</w:t>
      </w:r>
      <w:r w:rsidR="00F11266">
        <w:rPr>
          <w:rFonts w:ascii="Times New Roman" w:hAnsi="Times New Roman"/>
          <w:sz w:val="24"/>
        </w:rPr>
        <w:t xml:space="preserve"> bejelentette, hogy </w:t>
      </w:r>
      <w:r w:rsidR="00B522BB">
        <w:rPr>
          <w:rFonts w:ascii="Times New Roman" w:hAnsi="Times New Roman"/>
          <w:sz w:val="24"/>
        </w:rPr>
        <w:br/>
        <w:t>- megalakult a közbeszerzési bizottság</w:t>
      </w:r>
    </w:p>
    <w:p w:rsidR="00B522BB" w:rsidRDefault="00B522BB" w:rsidP="00B522BB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a hétvégén lezajlott a Kárpát-medencei Egyetemek Kupája (KEK)</w:t>
      </w:r>
    </w:p>
    <w:p w:rsidR="00B522BB" w:rsidRDefault="00B522BB" w:rsidP="00B522BB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 következő elnökségi ülésen nem tud részt venni, helyette Csutka Boglárka fog menni</w:t>
      </w:r>
    </w:p>
    <w:p w:rsidR="00F11266" w:rsidRDefault="00546B95" w:rsidP="00B522BB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 w:rsidR="00B522BB">
        <w:rPr>
          <w:rFonts w:ascii="Times New Roman" w:hAnsi="Times New Roman"/>
          <w:sz w:val="24"/>
        </w:rPr>
        <w:t>Neptun-ba</w:t>
      </w:r>
      <w:proofErr w:type="spellEnd"/>
      <w:r w:rsidR="00B522BB">
        <w:rPr>
          <w:rFonts w:ascii="Times New Roman" w:hAnsi="Times New Roman"/>
          <w:sz w:val="24"/>
        </w:rPr>
        <w:t xml:space="preserve"> szeretnék integrálni a </w:t>
      </w:r>
      <w:r w:rsidR="00F57209">
        <w:rPr>
          <w:rFonts w:ascii="Times New Roman" w:hAnsi="Times New Roman"/>
          <w:sz w:val="24"/>
        </w:rPr>
        <w:t xml:space="preserve">könyvtári </w:t>
      </w:r>
      <w:r w:rsidR="00B522BB">
        <w:rPr>
          <w:rFonts w:ascii="Times New Roman" w:hAnsi="Times New Roman"/>
          <w:sz w:val="24"/>
        </w:rPr>
        <w:t>kölcsönzési rendszert, ott jelennének meg a könyvtári tartozások kivetésként, de így a könyvtár elveszítené a bevételé</w:t>
      </w:r>
      <w:r w:rsidR="00C85CD7">
        <w:rPr>
          <w:rFonts w:ascii="Times New Roman" w:hAnsi="Times New Roman"/>
          <w:sz w:val="24"/>
        </w:rPr>
        <w:t>nek jel</w:t>
      </w:r>
      <w:r w:rsidR="007A6678">
        <w:rPr>
          <w:rFonts w:ascii="Times New Roman" w:hAnsi="Times New Roman"/>
          <w:sz w:val="24"/>
        </w:rPr>
        <w:t>e</w:t>
      </w:r>
      <w:r w:rsidR="00C85CD7">
        <w:rPr>
          <w:rFonts w:ascii="Times New Roman" w:hAnsi="Times New Roman"/>
          <w:sz w:val="24"/>
        </w:rPr>
        <w:t>ntős részét, ezért a kari könyvtár vezetővel mindenképp lesz személyes egyeztetés</w:t>
      </w:r>
      <w:r w:rsidR="00B522BB">
        <w:rPr>
          <w:rFonts w:ascii="Times New Roman" w:hAnsi="Times New Roman"/>
          <w:sz w:val="24"/>
        </w:rPr>
        <w:t xml:space="preserve">. </w:t>
      </w:r>
    </w:p>
    <w:p w:rsidR="00B522BB" w:rsidRDefault="00B522BB" w:rsidP="00B522BB">
      <w:pPr>
        <w:pStyle w:val="HTML-kntformzott"/>
        <w:jc w:val="both"/>
        <w:rPr>
          <w:rFonts w:ascii="Times New Roman" w:hAnsi="Times New Roman"/>
          <w:sz w:val="24"/>
        </w:rPr>
      </w:pPr>
    </w:p>
    <w:p w:rsidR="00B522BB" w:rsidRDefault="00B522BB" w:rsidP="00B522BB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18:12-kor Vara Bálint megérkezett az ülésre.</w:t>
      </w:r>
    </w:p>
    <w:p w:rsidR="00B522BB" w:rsidRDefault="00B522BB" w:rsidP="00B522BB">
      <w:pPr>
        <w:pStyle w:val="HTML-kntformzott"/>
        <w:jc w:val="both"/>
        <w:rPr>
          <w:rFonts w:ascii="Times New Roman" w:hAnsi="Times New Roman"/>
          <w:sz w:val="24"/>
        </w:rPr>
      </w:pPr>
    </w:p>
    <w:p w:rsidR="00B522BB" w:rsidRDefault="00B522BB" w:rsidP="00B522BB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18:15-kor Csutka Boglárka elhagyta az ülést.</w:t>
      </w:r>
    </w:p>
    <w:p w:rsidR="00B522BB" w:rsidRDefault="00B522BB" w:rsidP="00B522BB">
      <w:pPr>
        <w:pStyle w:val="HTML-kntformzott"/>
        <w:jc w:val="both"/>
        <w:rPr>
          <w:rFonts w:ascii="Times New Roman" w:hAnsi="Times New Roman"/>
          <w:sz w:val="24"/>
        </w:rPr>
      </w:pPr>
    </w:p>
    <w:p w:rsidR="00B522BB" w:rsidRDefault="00B522BB" w:rsidP="00B522BB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továbbá bejelentette, hogy az Oktatás</w:t>
      </w:r>
      <w:r w:rsidR="00F57209">
        <w:rPr>
          <w:rFonts w:ascii="Times New Roman" w:hAnsi="Times New Roman"/>
          <w:sz w:val="24"/>
        </w:rPr>
        <w:t>i Igazgatóság megkérte az EHÖK-ö</w:t>
      </w:r>
      <w:r>
        <w:rPr>
          <w:rFonts w:ascii="Times New Roman" w:hAnsi="Times New Roman"/>
          <w:sz w:val="24"/>
        </w:rPr>
        <w:t xml:space="preserve">t, hogy a KHTEÖ </w:t>
      </w:r>
      <w:r w:rsidR="002532D8">
        <w:rPr>
          <w:rFonts w:ascii="Times New Roman" w:hAnsi="Times New Roman"/>
          <w:sz w:val="24"/>
        </w:rPr>
        <w:t>maradványból támogassa</w:t>
      </w:r>
      <w:r w:rsidR="00C85CD7">
        <w:rPr>
          <w:rFonts w:ascii="Times New Roman" w:hAnsi="Times New Roman"/>
          <w:sz w:val="24"/>
        </w:rPr>
        <w:t xml:space="preserve"> az őket, a támogatás informatikai eszközök beszerzésére fordítanák.</w:t>
      </w:r>
      <w:r w:rsidR="007A6678">
        <w:rPr>
          <w:rFonts w:ascii="Times New Roman" w:hAnsi="Times New Roman"/>
          <w:sz w:val="24"/>
        </w:rPr>
        <w:t xml:space="preserve"> </w:t>
      </w:r>
      <w:r w:rsidR="00C85CD7">
        <w:rPr>
          <w:rFonts w:ascii="Times New Roman" w:hAnsi="Times New Roman"/>
          <w:sz w:val="24"/>
        </w:rPr>
        <w:t>A közös támogatás helyett inkább a rész önkormányzatok saját</w:t>
      </w:r>
      <w:r>
        <w:rPr>
          <w:rFonts w:ascii="Times New Roman" w:hAnsi="Times New Roman"/>
          <w:sz w:val="24"/>
        </w:rPr>
        <w:t xml:space="preserve"> Tanulmányi Osztály</w:t>
      </w:r>
      <w:r w:rsidR="00C85CD7">
        <w:rPr>
          <w:rFonts w:ascii="Times New Roman" w:hAnsi="Times New Roman"/>
          <w:sz w:val="24"/>
        </w:rPr>
        <w:t>ukat támogatnák, ez ügyben már megindult az egyeztetés dékán</w:t>
      </w:r>
      <w:r w:rsidR="007A6678">
        <w:rPr>
          <w:rFonts w:ascii="Times New Roman" w:hAnsi="Times New Roman"/>
          <w:sz w:val="24"/>
        </w:rPr>
        <w:t xml:space="preserve"> </w:t>
      </w:r>
      <w:r w:rsidR="00C85CD7">
        <w:rPr>
          <w:rFonts w:ascii="Times New Roman" w:hAnsi="Times New Roman"/>
          <w:sz w:val="24"/>
        </w:rPr>
        <w:t>helyettes asszonnyal.</w:t>
      </w:r>
      <w:r w:rsidR="00CE2AD3">
        <w:rPr>
          <w:rFonts w:ascii="Times New Roman" w:hAnsi="Times New Roman"/>
          <w:sz w:val="24"/>
        </w:rPr>
        <w:t xml:space="preserve"> </w:t>
      </w:r>
    </w:p>
    <w:p w:rsidR="00CE2AD3" w:rsidRDefault="00CE2AD3" w:rsidP="00B522BB">
      <w:pPr>
        <w:pStyle w:val="HTML-kntformzott"/>
        <w:jc w:val="both"/>
        <w:rPr>
          <w:rFonts w:ascii="Times New Roman" w:hAnsi="Times New Roman"/>
          <w:sz w:val="24"/>
        </w:rPr>
      </w:pPr>
    </w:p>
    <w:p w:rsidR="00CE2AD3" w:rsidRDefault="00CE2AD3" w:rsidP="00B522BB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18:17-kor Csutka Boglárka visszatért az ülésre. </w:t>
      </w:r>
    </w:p>
    <w:p w:rsidR="00CE2AD3" w:rsidRDefault="00CE2AD3" w:rsidP="00B522BB">
      <w:pPr>
        <w:pStyle w:val="HTML-kntformzott"/>
        <w:jc w:val="both"/>
        <w:rPr>
          <w:rFonts w:ascii="Times New Roman" w:hAnsi="Times New Roman"/>
          <w:sz w:val="24"/>
        </w:rPr>
      </w:pPr>
    </w:p>
    <w:p w:rsidR="00CE2AD3" w:rsidRDefault="00CE2AD3" w:rsidP="00B522BB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végül bejelentette, hogy a hétvégén tisztségviselő értekezlet volt, ahol sok probléma felmerült. </w:t>
      </w:r>
    </w:p>
    <w:p w:rsidR="00CE2AD3" w:rsidRDefault="00CE2AD3" w:rsidP="00B522BB">
      <w:pPr>
        <w:pStyle w:val="HTML-kntformzott"/>
        <w:jc w:val="both"/>
        <w:rPr>
          <w:rFonts w:ascii="Times New Roman" w:hAnsi="Times New Roman"/>
          <w:sz w:val="24"/>
        </w:rPr>
      </w:pPr>
    </w:p>
    <w:p w:rsidR="00CE2AD3" w:rsidRDefault="00CE2AD3" w:rsidP="00B522BB">
      <w:pPr>
        <w:pStyle w:val="HTML-kntformzott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Bohár</w:t>
      </w:r>
      <w:proofErr w:type="spellEnd"/>
      <w:r>
        <w:rPr>
          <w:rFonts w:ascii="Times New Roman" w:hAnsi="Times New Roman"/>
          <w:sz w:val="24"/>
        </w:rPr>
        <w:t xml:space="preserve"> Balázs bejelentette, hogy a csütörtöki bevonó délutánt magánéleti okok miatt nem tudja megtartani. </w:t>
      </w:r>
    </w:p>
    <w:p w:rsidR="00CE2AD3" w:rsidRDefault="00CE2AD3" w:rsidP="00B522BB">
      <w:pPr>
        <w:pStyle w:val="HTML-kntformzott"/>
        <w:jc w:val="both"/>
        <w:rPr>
          <w:rFonts w:ascii="Times New Roman" w:hAnsi="Times New Roman"/>
          <w:sz w:val="24"/>
        </w:rPr>
      </w:pPr>
    </w:p>
    <w:p w:rsidR="00CE2AD3" w:rsidRDefault="00CE2AD3" w:rsidP="00B522BB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Érsek Gábor bejelentette, hogy kémia szakon a hallgatók kitöltöttek egy angol nyelvű képzés igényfelmérési kérdőívet,</w:t>
      </w:r>
      <w:r w:rsidR="007A667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többi szakterületi koordinátort kérdezte, hogy más szakokon szeretnének-e ilyet csinálni. </w:t>
      </w:r>
    </w:p>
    <w:p w:rsidR="00CE2AD3" w:rsidRDefault="00CE2AD3" w:rsidP="00B522BB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Választmány a téma megvitatása után úgy döntött, hogy ezt a kérdőív mintát Érsek Gábor küldje el Csonka Diánának. </w:t>
      </w:r>
    </w:p>
    <w:p w:rsidR="00CE2AD3" w:rsidRDefault="00CE2AD3" w:rsidP="00B522BB">
      <w:pPr>
        <w:pStyle w:val="HTML-kntformzott"/>
        <w:jc w:val="both"/>
        <w:rPr>
          <w:rFonts w:ascii="Times New Roman" w:hAnsi="Times New Roman"/>
          <w:sz w:val="24"/>
        </w:rPr>
      </w:pPr>
    </w:p>
    <w:p w:rsidR="00CE2AD3" w:rsidRDefault="00CE2AD3" w:rsidP="00B522BB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bejelentette, hogy Dávid Gyula </w:t>
      </w:r>
      <w:r w:rsidR="00142788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anár úr kifogásolta </w:t>
      </w:r>
      <w:proofErr w:type="spellStart"/>
      <w:r>
        <w:rPr>
          <w:rFonts w:ascii="Times New Roman" w:hAnsi="Times New Roman"/>
          <w:sz w:val="24"/>
        </w:rPr>
        <w:t>Miklós</w:t>
      </w:r>
      <w:r w:rsidR="00C85CD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Kovács</w:t>
      </w:r>
      <w:proofErr w:type="spellEnd"/>
      <w:r>
        <w:rPr>
          <w:rFonts w:ascii="Times New Roman" w:hAnsi="Times New Roman"/>
          <w:sz w:val="24"/>
        </w:rPr>
        <w:t xml:space="preserve"> Janka fizika szakterületi koordinátorként írt beszámolóját.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Miklós-Kovács</w:t>
      </w:r>
      <w:proofErr w:type="spellEnd"/>
      <w:r>
        <w:rPr>
          <w:rFonts w:ascii="Times New Roman" w:hAnsi="Times New Roman"/>
          <w:sz w:val="24"/>
        </w:rPr>
        <w:t xml:space="preserve"> Janka kifejtette, hogy a </w:t>
      </w:r>
      <w:proofErr w:type="spellStart"/>
      <w:r>
        <w:rPr>
          <w:rFonts w:ascii="Times New Roman" w:hAnsi="Times New Roman"/>
          <w:sz w:val="24"/>
        </w:rPr>
        <w:t>Nyúzban</w:t>
      </w:r>
      <w:proofErr w:type="spellEnd"/>
      <w:r>
        <w:rPr>
          <w:rFonts w:ascii="Times New Roman" w:hAnsi="Times New Roman"/>
          <w:sz w:val="24"/>
        </w:rPr>
        <w:t xml:space="preserve"> leközölt beszámolójából, amiben az </w:t>
      </w:r>
      <w:proofErr w:type="spellStart"/>
      <w:r>
        <w:rPr>
          <w:rFonts w:ascii="Times New Roman" w:hAnsi="Times New Roman"/>
          <w:sz w:val="24"/>
        </w:rPr>
        <w:t>ELTE</w:t>
      </w:r>
      <w:r w:rsidR="00C85CD7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>eszt</w:t>
      </w:r>
      <w:proofErr w:type="spellEnd"/>
      <w:r>
        <w:rPr>
          <w:rFonts w:ascii="Times New Roman" w:hAnsi="Times New Roman"/>
          <w:sz w:val="24"/>
        </w:rPr>
        <w:t xml:space="preserve"> szervezéséről írt, kimaradt egy</w:t>
      </w:r>
      <w:r w:rsidR="007A6678">
        <w:rPr>
          <w:rFonts w:ascii="Times New Roman" w:hAnsi="Times New Roman"/>
          <w:sz w:val="24"/>
        </w:rPr>
        <w:t xml:space="preserve"> </w:t>
      </w:r>
      <w:r w:rsidR="00C85CD7">
        <w:rPr>
          <w:rFonts w:ascii="Times New Roman" w:hAnsi="Times New Roman"/>
          <w:sz w:val="24"/>
        </w:rPr>
        <w:t>fél mondat</w:t>
      </w:r>
      <w:r>
        <w:rPr>
          <w:rFonts w:ascii="Times New Roman" w:hAnsi="Times New Roman"/>
          <w:sz w:val="24"/>
        </w:rPr>
        <w:t xml:space="preserve">, és valószínűleg ez okozhatta a félreértést. </w:t>
      </w:r>
      <w:r>
        <w:rPr>
          <w:rFonts w:ascii="Times New Roman" w:hAnsi="Times New Roman"/>
          <w:sz w:val="24"/>
        </w:rPr>
        <w:br/>
        <w:t xml:space="preserve">Kovács Fanni elmondta, hogy a következő </w:t>
      </w:r>
      <w:proofErr w:type="spellStart"/>
      <w:r>
        <w:rPr>
          <w:rFonts w:ascii="Times New Roman" w:hAnsi="Times New Roman"/>
          <w:sz w:val="24"/>
        </w:rPr>
        <w:t>Nyúzban</w:t>
      </w:r>
      <w:proofErr w:type="spellEnd"/>
      <w:r>
        <w:rPr>
          <w:rFonts w:ascii="Times New Roman" w:hAnsi="Times New Roman"/>
          <w:sz w:val="24"/>
        </w:rPr>
        <w:t xml:space="preserve"> meg fog jelenni Dávid Gyula </w:t>
      </w:r>
      <w:r w:rsidR="00142788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anár úr levele, Kovács Fanni válasz levele, és </w:t>
      </w:r>
      <w:proofErr w:type="spellStart"/>
      <w:r>
        <w:rPr>
          <w:rFonts w:ascii="Times New Roman" w:hAnsi="Times New Roman"/>
          <w:sz w:val="24"/>
        </w:rPr>
        <w:t>Miklós-Kovács</w:t>
      </w:r>
      <w:proofErr w:type="spellEnd"/>
      <w:r>
        <w:rPr>
          <w:rFonts w:ascii="Times New Roman" w:hAnsi="Times New Roman"/>
          <w:sz w:val="24"/>
        </w:rPr>
        <w:t xml:space="preserve"> Janka fizika szakterületi koordinátori beszámolója teljes terjedelmében. </w:t>
      </w:r>
    </w:p>
    <w:p w:rsidR="00CE2AD3" w:rsidRDefault="00CE2AD3" w:rsidP="00B522BB">
      <w:pPr>
        <w:pStyle w:val="HTML-kntformzott"/>
        <w:jc w:val="both"/>
        <w:rPr>
          <w:rFonts w:ascii="Times New Roman" w:hAnsi="Times New Roman"/>
          <w:sz w:val="24"/>
        </w:rPr>
      </w:pPr>
    </w:p>
    <w:p w:rsidR="00CE2AD3" w:rsidRDefault="00CE2AD3" w:rsidP="00B522BB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Más bejelentés nem érkezett. </w:t>
      </w:r>
    </w:p>
    <w:p w:rsidR="00CE2AD3" w:rsidRDefault="00CE2AD3" w:rsidP="00B522BB">
      <w:pPr>
        <w:pStyle w:val="HTML-kntformzott"/>
        <w:jc w:val="both"/>
        <w:rPr>
          <w:rFonts w:ascii="Times New Roman" w:hAnsi="Times New Roman"/>
          <w:sz w:val="24"/>
        </w:rPr>
      </w:pPr>
    </w:p>
    <w:p w:rsidR="00CE2AD3" w:rsidRDefault="00CE2AD3" w:rsidP="00B522BB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18:25-kor lezárta az első napirendi pontot. 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937645" w:rsidP="00937645">
      <w:pPr>
        <w:pStyle w:val="HTML-kntformzott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2. </w:t>
      </w:r>
      <w:proofErr w:type="gramStart"/>
      <w:r w:rsidR="00CE2AD3">
        <w:rPr>
          <w:rFonts w:ascii="Times New Roman" w:hAnsi="Times New Roman"/>
          <w:b/>
          <w:sz w:val="24"/>
          <w:u w:val="single"/>
        </w:rPr>
        <w:t>Beszámolók</w:t>
      </w:r>
      <w:r w:rsidR="00F11266">
        <w:rPr>
          <w:rFonts w:ascii="Times New Roman" w:hAnsi="Times New Roman"/>
          <w:b/>
          <w:sz w:val="24"/>
          <w:u w:val="single"/>
        </w:rPr>
        <w:t>(</w:t>
      </w:r>
      <w:proofErr w:type="gramEnd"/>
      <w:r w:rsidR="00CE2AD3">
        <w:rPr>
          <w:rFonts w:ascii="Times New Roman" w:hAnsi="Times New Roman"/>
          <w:b/>
          <w:sz w:val="24"/>
          <w:u w:val="single"/>
        </w:rPr>
        <w:t>18:25</w:t>
      </w:r>
      <w:r w:rsidR="00F11266">
        <w:rPr>
          <w:rFonts w:ascii="Times New Roman" w:hAnsi="Times New Roman"/>
          <w:b/>
          <w:sz w:val="24"/>
          <w:u w:val="single"/>
        </w:rPr>
        <w:t>)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F96F5D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Kelemen Ádám kommunikációs biztos kiküldte beszámolóját. </w:t>
      </w:r>
      <w:r>
        <w:rPr>
          <w:rFonts w:ascii="Times New Roman" w:hAnsi="Times New Roman"/>
          <w:sz w:val="24"/>
        </w:rPr>
        <w:br/>
        <w:t xml:space="preserve">Hozzászólás nem érkezett. </w:t>
      </w:r>
    </w:p>
    <w:p w:rsidR="00F96F5D" w:rsidRDefault="00F96F5D">
      <w:pPr>
        <w:pStyle w:val="HTML-kntformzott"/>
        <w:jc w:val="both"/>
        <w:rPr>
          <w:rFonts w:ascii="Times New Roman" w:hAnsi="Times New Roman"/>
          <w:sz w:val="24"/>
        </w:rPr>
      </w:pPr>
    </w:p>
    <w:p w:rsidR="00F96F5D" w:rsidRDefault="00F96F5D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Török Balázs főszerkesztő kiküldte beszámolóját.</w:t>
      </w:r>
      <w:r>
        <w:rPr>
          <w:rFonts w:ascii="Times New Roman" w:hAnsi="Times New Roman"/>
          <w:sz w:val="24"/>
        </w:rPr>
        <w:br/>
        <w:t xml:space="preserve">Hozzászólás nem érkezett. </w:t>
      </w:r>
    </w:p>
    <w:p w:rsidR="00F96F5D" w:rsidRDefault="00F96F5D">
      <w:pPr>
        <w:pStyle w:val="HTML-kntformzott"/>
        <w:jc w:val="both"/>
        <w:rPr>
          <w:rFonts w:ascii="Times New Roman" w:hAnsi="Times New Roman"/>
          <w:sz w:val="24"/>
        </w:rPr>
      </w:pPr>
    </w:p>
    <w:p w:rsidR="00F96F5D" w:rsidRDefault="00F96F5D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Érsek Gábor kiküldte a Szakterületi Ötlet Szombat beszámolóját, és szóban kiegészítette, hogy Nagy Katalin segítségét köszöni szépen, illetve pontosította a beszámolóban található TKHÖK szót TTK HÖK-re. </w:t>
      </w:r>
    </w:p>
    <w:p w:rsidR="009D6454" w:rsidRDefault="009D6454">
      <w:pPr>
        <w:pStyle w:val="HTML-kntformzott"/>
        <w:jc w:val="both"/>
        <w:rPr>
          <w:rFonts w:ascii="Times New Roman" w:hAnsi="Times New Roman"/>
          <w:sz w:val="24"/>
        </w:rPr>
      </w:pPr>
    </w:p>
    <w:p w:rsidR="009D6454" w:rsidRPr="009D6454" w:rsidRDefault="009D6454" w:rsidP="009D6454">
      <w:pPr>
        <w:pStyle w:val="HTML-kntformzott"/>
        <w:jc w:val="both"/>
        <w:rPr>
          <w:rFonts w:ascii="Times New Roman" w:hAnsi="Times New Roman"/>
          <w:i/>
          <w:sz w:val="24"/>
        </w:rPr>
      </w:pPr>
      <w:r w:rsidRPr="009D6454">
        <w:rPr>
          <w:rFonts w:ascii="Times New Roman" w:hAnsi="Times New Roman"/>
          <w:i/>
          <w:sz w:val="24"/>
        </w:rPr>
        <w:t>A Választmány határozatot hozott a kérdésben:</w:t>
      </w:r>
    </w:p>
    <w:p w:rsidR="009D6454" w:rsidRPr="009D6454" w:rsidRDefault="009D6454" w:rsidP="009D6454">
      <w:pPr>
        <w:pStyle w:val="HTML-kntformzott"/>
        <w:jc w:val="both"/>
        <w:rPr>
          <w:rFonts w:ascii="Times New Roman" w:hAnsi="Times New Roman"/>
          <w:i/>
          <w:sz w:val="24"/>
        </w:rPr>
      </w:pPr>
    </w:p>
    <w:p w:rsidR="009D6454" w:rsidRPr="009D6454" w:rsidRDefault="00F0374A" w:rsidP="009D6454">
      <w:pPr>
        <w:pStyle w:val="HTML-kntformzot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43</w:t>
      </w:r>
      <w:r w:rsidR="009D6454" w:rsidRPr="009D6454">
        <w:rPr>
          <w:rFonts w:ascii="Times New Roman" w:hAnsi="Times New Roman"/>
          <w:i/>
          <w:sz w:val="24"/>
        </w:rPr>
        <w:t>/2014 (III.10.) számú választmányi határozat</w:t>
      </w:r>
      <w:r w:rsidR="006F226D">
        <w:rPr>
          <w:rFonts w:ascii="Times New Roman" w:hAnsi="Times New Roman"/>
          <w:i/>
          <w:sz w:val="24"/>
        </w:rPr>
        <w:t>: Az ELTE TTK HÖK Választmánya 9</w:t>
      </w:r>
      <w:r w:rsidR="009D6454" w:rsidRPr="009D6454">
        <w:rPr>
          <w:rFonts w:ascii="Times New Roman" w:hAnsi="Times New Roman"/>
          <w:i/>
          <w:sz w:val="24"/>
        </w:rPr>
        <w:t xml:space="preserve"> igen szavazattal, </w:t>
      </w:r>
      <w:proofErr w:type="gramStart"/>
      <w:r w:rsidR="009D6454" w:rsidRPr="009D6454">
        <w:rPr>
          <w:rFonts w:ascii="Times New Roman" w:hAnsi="Times New Roman"/>
          <w:i/>
          <w:sz w:val="24"/>
        </w:rPr>
        <w:t>egyhangúlag</w:t>
      </w:r>
      <w:proofErr w:type="gramEnd"/>
      <w:r w:rsidR="009D6454" w:rsidRPr="009D6454">
        <w:rPr>
          <w:rFonts w:ascii="Times New Roman" w:hAnsi="Times New Roman"/>
          <w:i/>
          <w:sz w:val="24"/>
        </w:rPr>
        <w:t xml:space="preserve"> elfogadta a </w:t>
      </w:r>
      <w:r w:rsidR="006F226D">
        <w:rPr>
          <w:rFonts w:ascii="Times New Roman" w:hAnsi="Times New Roman"/>
          <w:i/>
          <w:sz w:val="24"/>
        </w:rPr>
        <w:t>Szakterületi Ötlet Szombat beszámolóját.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937645" w:rsidRDefault="006F226D" w:rsidP="00937645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18:28-kor lezárta a második napirendi pontot</w:t>
      </w:r>
      <w:r w:rsidR="00142788">
        <w:rPr>
          <w:rFonts w:ascii="Times New Roman" w:hAnsi="Times New Roman"/>
          <w:sz w:val="24"/>
        </w:rPr>
        <w:t>.</w:t>
      </w:r>
    </w:p>
    <w:p w:rsidR="006F226D" w:rsidRDefault="006F226D" w:rsidP="00937645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Pr="00937645" w:rsidRDefault="00937645" w:rsidP="00937645">
      <w:pPr>
        <w:pStyle w:val="HTML-kntformzott"/>
        <w:jc w:val="both"/>
        <w:rPr>
          <w:rFonts w:ascii="Times New Roman" w:hAnsi="Times New Roman"/>
          <w:b/>
          <w:sz w:val="24"/>
          <w:u w:val="single"/>
        </w:rPr>
      </w:pPr>
      <w:r w:rsidRPr="00937645">
        <w:rPr>
          <w:rFonts w:ascii="Times New Roman" w:hAnsi="Times New Roman"/>
          <w:b/>
          <w:sz w:val="24"/>
          <w:u w:val="single"/>
        </w:rPr>
        <w:t xml:space="preserve">3. </w:t>
      </w:r>
      <w:r w:rsidR="006F226D">
        <w:rPr>
          <w:rFonts w:ascii="Times New Roman" w:hAnsi="Times New Roman"/>
          <w:b/>
          <w:sz w:val="24"/>
          <w:u w:val="single"/>
        </w:rPr>
        <w:t>Pályázatok (18:28</w:t>
      </w:r>
      <w:r w:rsidR="00F11266" w:rsidRPr="00937645">
        <w:rPr>
          <w:rFonts w:ascii="Times New Roman" w:hAnsi="Times New Roman"/>
          <w:b/>
          <w:sz w:val="24"/>
          <w:u w:val="single"/>
        </w:rPr>
        <w:t>)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6F226D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Profession.hu pályázat: </w:t>
      </w:r>
      <w:r>
        <w:rPr>
          <w:rFonts w:ascii="Times New Roman" w:hAnsi="Times New Roman"/>
          <w:sz w:val="24"/>
        </w:rPr>
        <w:br/>
        <w:t>László Dorina elmondta, hogy az előző választmányon már ismertette a pályázatot, és elmondta, hogy a jutalmazási rendszer a pályázat elfogadása után lesz kitalálva.</w:t>
      </w:r>
    </w:p>
    <w:p w:rsidR="00CF2AB8" w:rsidRDefault="00CF2AB8">
      <w:pPr>
        <w:pStyle w:val="HTML-kntformzott"/>
        <w:jc w:val="both"/>
        <w:rPr>
          <w:rFonts w:ascii="Times New Roman" w:hAnsi="Times New Roman"/>
          <w:sz w:val="24"/>
        </w:rPr>
      </w:pPr>
    </w:p>
    <w:p w:rsidR="006F226D" w:rsidRDefault="00CF2AB8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Kuti Péter elmondta, hogy az Alapítvány megveszi a hirdető felületeket a HÖK-től (a </w:t>
      </w:r>
      <w:proofErr w:type="spellStart"/>
      <w:r>
        <w:rPr>
          <w:rFonts w:ascii="Times New Roman" w:hAnsi="Times New Roman"/>
          <w:sz w:val="24"/>
        </w:rPr>
        <w:t>Tétékás</w:t>
      </w:r>
      <w:proofErr w:type="spellEnd"/>
      <w:r>
        <w:rPr>
          <w:rFonts w:ascii="Times New Roman" w:hAnsi="Times New Roman"/>
          <w:sz w:val="24"/>
        </w:rPr>
        <w:t xml:space="preserve"> Nyúz utolsó lapja) és a későbbiekben azokat fogja kiadni megrendelőknek.</w:t>
      </w:r>
      <w:r w:rsidR="006F226D">
        <w:rPr>
          <w:rFonts w:ascii="Times New Roman" w:hAnsi="Times New Roman"/>
          <w:sz w:val="24"/>
        </w:rPr>
        <w:br/>
        <w:t>Kovács Fanni elmondta, hogy az IK HÖK elnök</w:t>
      </w:r>
      <w:r w:rsidR="00C85CD7">
        <w:rPr>
          <w:rFonts w:ascii="Times New Roman" w:hAnsi="Times New Roman"/>
          <w:sz w:val="24"/>
        </w:rPr>
        <w:t xml:space="preserve">ének is beleszólása van a </w:t>
      </w:r>
      <w:r w:rsidR="006F226D">
        <w:rPr>
          <w:rFonts w:ascii="Times New Roman" w:hAnsi="Times New Roman"/>
          <w:sz w:val="24"/>
        </w:rPr>
        <w:t>gyakornoki helyekről szó</w:t>
      </w:r>
      <w:r w:rsidR="00C85CD7">
        <w:rPr>
          <w:rFonts w:ascii="Times New Roman" w:hAnsi="Times New Roman"/>
          <w:sz w:val="24"/>
        </w:rPr>
        <w:t>ló hirdetésekbe</w:t>
      </w:r>
      <w:r w:rsidR="006F226D">
        <w:rPr>
          <w:rFonts w:ascii="Times New Roman" w:hAnsi="Times New Roman"/>
          <w:sz w:val="24"/>
        </w:rPr>
        <w:t xml:space="preserve">, </w:t>
      </w:r>
      <w:r w:rsidR="007A6678">
        <w:rPr>
          <w:rFonts w:ascii="Times New Roman" w:hAnsi="Times New Roman"/>
          <w:sz w:val="24"/>
        </w:rPr>
        <w:t>amennyiben</w:t>
      </w:r>
      <w:r w:rsidR="006F226D">
        <w:rPr>
          <w:rFonts w:ascii="Times New Roman" w:hAnsi="Times New Roman"/>
          <w:sz w:val="24"/>
        </w:rPr>
        <w:t xml:space="preserve"> az</w:t>
      </w:r>
      <w:r w:rsidR="00C85CD7">
        <w:rPr>
          <w:rFonts w:ascii="Times New Roman" w:hAnsi="Times New Roman"/>
          <w:sz w:val="24"/>
        </w:rPr>
        <w:t>, az</w:t>
      </w:r>
      <w:r w:rsidR="006F226D">
        <w:rPr>
          <w:rFonts w:ascii="Times New Roman" w:hAnsi="Times New Roman"/>
          <w:sz w:val="24"/>
        </w:rPr>
        <w:t xml:space="preserve"> IK hallgatóit is érintené. </w:t>
      </w:r>
      <w:r w:rsidR="00C85CD7">
        <w:rPr>
          <w:rFonts w:ascii="Times New Roman" w:hAnsi="Times New Roman"/>
          <w:sz w:val="24"/>
        </w:rPr>
        <w:t>Ezért lehetőség szerint ne legyenek ilyenek, vagy mielőbbi egyeztetés legyen, ha van.</w:t>
      </w:r>
      <w:r w:rsidR="006F226D">
        <w:rPr>
          <w:rFonts w:ascii="Times New Roman" w:hAnsi="Times New Roman"/>
          <w:sz w:val="24"/>
        </w:rPr>
        <w:br/>
        <w:t xml:space="preserve">Kuti Péter elmondta, hogy ezzel nem ért egyet, mert a matematika szakos hallgatóknak ezek a lehetőségek jól jönnének. </w:t>
      </w:r>
    </w:p>
    <w:p w:rsidR="00361AD1" w:rsidRDefault="00361AD1">
      <w:pPr>
        <w:jc w:val="both"/>
        <w:rPr>
          <w:i/>
        </w:rPr>
      </w:pPr>
    </w:p>
    <w:p w:rsidR="00F11266" w:rsidRDefault="00F11266">
      <w:pPr>
        <w:jc w:val="both"/>
        <w:rPr>
          <w:i/>
        </w:rPr>
      </w:pPr>
      <w:r>
        <w:rPr>
          <w:i/>
        </w:rPr>
        <w:t>A Választmány határozatot hozott a kérdésben:</w:t>
      </w:r>
    </w:p>
    <w:p w:rsidR="00361AD1" w:rsidRDefault="00361AD1">
      <w:pPr>
        <w:jc w:val="both"/>
        <w:rPr>
          <w:i/>
        </w:rPr>
      </w:pPr>
    </w:p>
    <w:p w:rsidR="006F226D" w:rsidRPr="006F226D" w:rsidRDefault="00F0374A" w:rsidP="006F226D">
      <w:pPr>
        <w:pStyle w:val="HTML-kntformzot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44</w:t>
      </w:r>
      <w:r w:rsidR="006F226D" w:rsidRPr="009D6454">
        <w:rPr>
          <w:rFonts w:ascii="Times New Roman" w:hAnsi="Times New Roman"/>
          <w:i/>
          <w:sz w:val="24"/>
        </w:rPr>
        <w:t>/2014 (III.10.) számú választmányi határozat</w:t>
      </w:r>
      <w:r w:rsidR="006F226D">
        <w:rPr>
          <w:rFonts w:ascii="Times New Roman" w:hAnsi="Times New Roman"/>
          <w:i/>
          <w:sz w:val="24"/>
        </w:rPr>
        <w:t>: Az ELTE TTK HÖK Választmánya 9</w:t>
      </w:r>
      <w:r w:rsidR="006F226D" w:rsidRPr="009D6454">
        <w:rPr>
          <w:rFonts w:ascii="Times New Roman" w:hAnsi="Times New Roman"/>
          <w:i/>
          <w:sz w:val="24"/>
        </w:rPr>
        <w:t xml:space="preserve"> igen szavazattal, </w:t>
      </w:r>
      <w:proofErr w:type="gramStart"/>
      <w:r w:rsidR="006F226D" w:rsidRPr="009D6454">
        <w:rPr>
          <w:rFonts w:ascii="Times New Roman" w:hAnsi="Times New Roman"/>
          <w:i/>
          <w:sz w:val="24"/>
        </w:rPr>
        <w:t>egyhangúlag</w:t>
      </w:r>
      <w:proofErr w:type="gramEnd"/>
      <w:r w:rsidR="006F226D" w:rsidRPr="009D6454">
        <w:rPr>
          <w:rFonts w:ascii="Times New Roman" w:hAnsi="Times New Roman"/>
          <w:i/>
          <w:sz w:val="24"/>
        </w:rPr>
        <w:t xml:space="preserve"> elfogadta a </w:t>
      </w:r>
      <w:r w:rsidR="006F226D">
        <w:rPr>
          <w:rFonts w:ascii="Times New Roman" w:hAnsi="Times New Roman"/>
          <w:i/>
          <w:sz w:val="24"/>
        </w:rPr>
        <w:t>Profession.hu pályázatot.</w:t>
      </w:r>
    </w:p>
    <w:p w:rsidR="00F11266" w:rsidRDefault="00F11266">
      <w:pPr>
        <w:jc w:val="both"/>
      </w:pPr>
    </w:p>
    <w:p w:rsidR="00142788" w:rsidRDefault="00142788">
      <w:pPr>
        <w:jc w:val="both"/>
      </w:pPr>
      <w:r>
        <w:t>18:32 perc Hegedüs Dávid megérkezett az ülésre.</w:t>
      </w:r>
    </w:p>
    <w:p w:rsidR="00142788" w:rsidRDefault="00142788">
      <w:pPr>
        <w:jc w:val="both"/>
      </w:pPr>
    </w:p>
    <w:p w:rsidR="006F226D" w:rsidRDefault="00361AD1">
      <w:pPr>
        <w:jc w:val="both"/>
      </w:pPr>
      <w:r>
        <w:t>Csutka Boglárka pályázata:</w:t>
      </w:r>
    </w:p>
    <w:p w:rsidR="00F11266" w:rsidRDefault="00361AD1" w:rsidP="00361AD1">
      <w:pPr>
        <w:jc w:val="both"/>
      </w:pPr>
      <w:r>
        <w:t>Csutka Boglárka elmondta, hogy ez egy campus fejlesztési project tanulmány, amelyben a külső illetve a belső elégedettségeket mérik fel, majd a forrásgyűjtést, hogy a különböző igényeket hogyan és miből lehetne finanszírozni. Elmondta, hogy ez fikció, de a későbbiekben ebből a HÖK is profitálhatna.</w:t>
      </w:r>
      <w:r>
        <w:br/>
        <w:t xml:space="preserve">A levelezőlistákat, a </w:t>
      </w:r>
      <w:proofErr w:type="spellStart"/>
      <w:r>
        <w:t>Facebook-ot</w:t>
      </w:r>
      <w:proofErr w:type="spellEnd"/>
      <w:r>
        <w:t xml:space="preserve">, és a </w:t>
      </w:r>
      <w:proofErr w:type="spellStart"/>
      <w:r>
        <w:t>plakátolási</w:t>
      </w:r>
      <w:proofErr w:type="spellEnd"/>
      <w:r>
        <w:t xml:space="preserve"> felületeket szeretnék használni. </w:t>
      </w:r>
      <w:r>
        <w:br/>
        <w:t>Kovács Fanni elmondta, hogy az egyetemi büfét vegyék bele.</w:t>
      </w:r>
      <w:r>
        <w:br/>
        <w:t>Érsek Gábor megkér</w:t>
      </w:r>
      <w:r w:rsidR="007A6678">
        <w:t>dezte, hogy a laboratóriumokat</w:t>
      </w:r>
      <w:r>
        <w:t xml:space="preserve"> szeretnék-e belevenni.</w:t>
      </w:r>
      <w:r>
        <w:br/>
        <w:t xml:space="preserve">Csutka Boglárka elmondta, hogy ez nem jutott eszébe, de a ma este folyamán még várja a további ötleteket. 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F11266">
      <w:pPr>
        <w:jc w:val="both"/>
        <w:rPr>
          <w:i/>
        </w:rPr>
      </w:pPr>
      <w:r>
        <w:rPr>
          <w:i/>
        </w:rPr>
        <w:t>A Választmány határozatot hozott a kérdésben:</w:t>
      </w:r>
    </w:p>
    <w:p w:rsidR="00F11266" w:rsidRDefault="00F11266">
      <w:pPr>
        <w:jc w:val="both"/>
      </w:pPr>
    </w:p>
    <w:p w:rsidR="00361AD1" w:rsidRPr="006F226D" w:rsidRDefault="00F0374A" w:rsidP="00361AD1">
      <w:pPr>
        <w:pStyle w:val="HTML-kntformzot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45</w:t>
      </w:r>
      <w:r w:rsidR="00361AD1" w:rsidRPr="009D6454">
        <w:rPr>
          <w:rFonts w:ascii="Times New Roman" w:hAnsi="Times New Roman"/>
          <w:i/>
          <w:sz w:val="24"/>
        </w:rPr>
        <w:t>/2014 (III.10.) számú választmányi határozat</w:t>
      </w:r>
      <w:r w:rsidR="00361AD1">
        <w:rPr>
          <w:rFonts w:ascii="Times New Roman" w:hAnsi="Times New Roman"/>
          <w:i/>
          <w:sz w:val="24"/>
        </w:rPr>
        <w:t>: Az ELTE TTK HÖK Választmánya 10</w:t>
      </w:r>
      <w:r w:rsidR="00361AD1" w:rsidRPr="009D6454">
        <w:rPr>
          <w:rFonts w:ascii="Times New Roman" w:hAnsi="Times New Roman"/>
          <w:i/>
          <w:sz w:val="24"/>
        </w:rPr>
        <w:t xml:space="preserve"> igen szavazattal, </w:t>
      </w:r>
      <w:proofErr w:type="gramStart"/>
      <w:r w:rsidR="00361AD1" w:rsidRPr="009D6454">
        <w:rPr>
          <w:rFonts w:ascii="Times New Roman" w:hAnsi="Times New Roman"/>
          <w:i/>
          <w:sz w:val="24"/>
        </w:rPr>
        <w:t>egyhangúlag</w:t>
      </w:r>
      <w:proofErr w:type="gramEnd"/>
      <w:r w:rsidR="00361AD1" w:rsidRPr="009D6454">
        <w:rPr>
          <w:rFonts w:ascii="Times New Roman" w:hAnsi="Times New Roman"/>
          <w:i/>
          <w:sz w:val="24"/>
        </w:rPr>
        <w:t xml:space="preserve"> elfogadta </w:t>
      </w:r>
      <w:r w:rsidR="00361AD1">
        <w:rPr>
          <w:rFonts w:ascii="Times New Roman" w:hAnsi="Times New Roman"/>
          <w:i/>
          <w:sz w:val="24"/>
        </w:rPr>
        <w:t>Csutka Boglárka pályázatát.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361AD1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Vegyész tavasznyitó: </w:t>
      </w:r>
    </w:p>
    <w:p w:rsidR="00361AD1" w:rsidRDefault="00361AD1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Érsek Gábor adta be a pályázatot, és elmondta, hogy javítani sze</w:t>
      </w:r>
      <w:r w:rsidR="00E9488C">
        <w:rPr>
          <w:rFonts w:ascii="Times New Roman" w:hAnsi="Times New Roman"/>
          <w:sz w:val="24"/>
        </w:rPr>
        <w:t>retné az önkéntesek számát 3-ra. A</w:t>
      </w:r>
      <w:r>
        <w:rPr>
          <w:rFonts w:ascii="Times New Roman" w:hAnsi="Times New Roman"/>
          <w:sz w:val="24"/>
        </w:rPr>
        <w:t xml:space="preserve"> szerződés még </w:t>
      </w:r>
      <w:r w:rsidR="00E9488C">
        <w:rPr>
          <w:rFonts w:ascii="Times New Roman" w:hAnsi="Times New Roman"/>
          <w:sz w:val="24"/>
        </w:rPr>
        <w:t>egyeztetés alatt van,</w:t>
      </w:r>
      <w:r>
        <w:rPr>
          <w:rFonts w:ascii="Times New Roman" w:hAnsi="Times New Roman"/>
          <w:sz w:val="24"/>
        </w:rPr>
        <w:t xml:space="preserve"> Kuti Péterrel már beszélt</w:t>
      </w:r>
      <w:r w:rsidR="00B264A6">
        <w:rPr>
          <w:rFonts w:ascii="Times New Roman" w:hAnsi="Times New Roman"/>
          <w:sz w:val="24"/>
        </w:rPr>
        <w:t xml:space="preserve">, de már most szeretnék elkezdeni a hirdetést. </w:t>
      </w:r>
    </w:p>
    <w:p w:rsidR="00F0374A" w:rsidRDefault="00F0374A">
      <w:pPr>
        <w:pStyle w:val="HTML-kntformzott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B264A6" w:rsidRDefault="00B264A6" w:rsidP="00B264A6">
      <w:pPr>
        <w:jc w:val="both"/>
        <w:rPr>
          <w:i/>
        </w:rPr>
      </w:pPr>
      <w:r>
        <w:rPr>
          <w:i/>
        </w:rPr>
        <w:t>A Választmány határozatot hozott a kérdésben:</w:t>
      </w:r>
    </w:p>
    <w:p w:rsidR="00B264A6" w:rsidRDefault="00B264A6" w:rsidP="00B264A6">
      <w:pPr>
        <w:jc w:val="both"/>
      </w:pPr>
    </w:p>
    <w:p w:rsidR="00B264A6" w:rsidRPr="006F226D" w:rsidRDefault="00F0374A" w:rsidP="00B264A6">
      <w:pPr>
        <w:pStyle w:val="HTML-kntformzot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46</w:t>
      </w:r>
      <w:r w:rsidR="00B264A6" w:rsidRPr="009D6454">
        <w:rPr>
          <w:rFonts w:ascii="Times New Roman" w:hAnsi="Times New Roman"/>
          <w:i/>
          <w:sz w:val="24"/>
        </w:rPr>
        <w:t>/2014 (III.10.) számú választmányi határozat</w:t>
      </w:r>
      <w:r w:rsidR="00B264A6">
        <w:rPr>
          <w:rFonts w:ascii="Times New Roman" w:hAnsi="Times New Roman"/>
          <w:i/>
          <w:sz w:val="24"/>
        </w:rPr>
        <w:t>: Az ELTE TTK HÖK Választmánya 10</w:t>
      </w:r>
      <w:r w:rsidR="00B264A6" w:rsidRPr="009D6454">
        <w:rPr>
          <w:rFonts w:ascii="Times New Roman" w:hAnsi="Times New Roman"/>
          <w:i/>
          <w:sz w:val="24"/>
        </w:rPr>
        <w:t xml:space="preserve"> igen szavazattal, </w:t>
      </w:r>
      <w:proofErr w:type="gramStart"/>
      <w:r w:rsidR="00B264A6" w:rsidRPr="009D6454">
        <w:rPr>
          <w:rFonts w:ascii="Times New Roman" w:hAnsi="Times New Roman"/>
          <w:i/>
          <w:sz w:val="24"/>
        </w:rPr>
        <w:t>egyhangúlag</w:t>
      </w:r>
      <w:proofErr w:type="gramEnd"/>
      <w:r w:rsidR="00B264A6" w:rsidRPr="009D6454">
        <w:rPr>
          <w:rFonts w:ascii="Times New Roman" w:hAnsi="Times New Roman"/>
          <w:i/>
          <w:sz w:val="24"/>
        </w:rPr>
        <w:t xml:space="preserve"> elfogadta </w:t>
      </w:r>
      <w:r w:rsidR="00B264A6">
        <w:rPr>
          <w:rFonts w:ascii="Times New Roman" w:hAnsi="Times New Roman"/>
          <w:i/>
          <w:sz w:val="24"/>
        </w:rPr>
        <w:t>a Vegyész tavasznyitó pályázatot.</w:t>
      </w:r>
    </w:p>
    <w:p w:rsidR="00B264A6" w:rsidRDefault="00B264A6">
      <w:pPr>
        <w:pStyle w:val="HTML-kntformzott"/>
        <w:jc w:val="both"/>
        <w:rPr>
          <w:rFonts w:ascii="Times New Roman" w:hAnsi="Times New Roman"/>
          <w:sz w:val="24"/>
        </w:rPr>
      </w:pPr>
    </w:p>
    <w:p w:rsidR="00B264A6" w:rsidRDefault="00B264A6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18:42-kor lezárta a harmadik napirendi pontot. 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937645" w:rsidRDefault="00937645" w:rsidP="00937645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Pr="00937645" w:rsidRDefault="00937645" w:rsidP="00937645">
      <w:pPr>
        <w:pStyle w:val="HTML-kntformzott"/>
        <w:jc w:val="both"/>
        <w:rPr>
          <w:rFonts w:ascii="Times New Roman" w:hAnsi="Times New Roman"/>
          <w:b/>
          <w:sz w:val="24"/>
          <w:u w:val="single"/>
        </w:rPr>
      </w:pPr>
      <w:r w:rsidRPr="00937645">
        <w:rPr>
          <w:rFonts w:ascii="Times New Roman" w:hAnsi="Times New Roman"/>
          <w:b/>
          <w:sz w:val="24"/>
          <w:u w:val="single"/>
        </w:rPr>
        <w:t xml:space="preserve">4. </w:t>
      </w:r>
      <w:r w:rsidR="00B264A6">
        <w:rPr>
          <w:rFonts w:ascii="Times New Roman" w:hAnsi="Times New Roman"/>
          <w:b/>
          <w:sz w:val="24"/>
          <w:u w:val="single"/>
        </w:rPr>
        <w:t>Mentorrendszer</w:t>
      </w:r>
      <w:r w:rsidR="00F11266" w:rsidRPr="00937645">
        <w:rPr>
          <w:rFonts w:ascii="Times New Roman" w:hAnsi="Times New Roman"/>
          <w:b/>
          <w:sz w:val="24"/>
          <w:u w:val="single"/>
        </w:rPr>
        <w:t xml:space="preserve"> (</w:t>
      </w:r>
      <w:r w:rsidR="00B264A6">
        <w:rPr>
          <w:rFonts w:ascii="Times New Roman" w:hAnsi="Times New Roman"/>
          <w:b/>
          <w:sz w:val="24"/>
          <w:u w:val="single"/>
        </w:rPr>
        <w:t>18:42</w:t>
      </w:r>
      <w:r w:rsidR="00F11266" w:rsidRPr="00937645">
        <w:rPr>
          <w:rFonts w:ascii="Times New Roman" w:hAnsi="Times New Roman"/>
          <w:b/>
          <w:sz w:val="24"/>
          <w:u w:val="single"/>
        </w:rPr>
        <w:t>)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616506" w:rsidRDefault="00B264A6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Választmány átbeszélte a tisztségviselői értekezleten felmerült problémákat.</w:t>
      </w:r>
      <w:r>
        <w:rPr>
          <w:rFonts w:ascii="Times New Roman" w:hAnsi="Times New Roman"/>
          <w:sz w:val="24"/>
        </w:rPr>
        <w:br/>
        <w:t xml:space="preserve">Kovács Fanni elmondta, hogy beszélni fog </w:t>
      </w:r>
      <w:proofErr w:type="spellStart"/>
      <w:r>
        <w:rPr>
          <w:rFonts w:ascii="Times New Roman" w:hAnsi="Times New Roman"/>
          <w:sz w:val="24"/>
        </w:rPr>
        <w:t>Uhljár</w:t>
      </w:r>
      <w:proofErr w:type="spellEnd"/>
      <w:r>
        <w:rPr>
          <w:rFonts w:ascii="Times New Roman" w:hAnsi="Times New Roman"/>
          <w:sz w:val="24"/>
        </w:rPr>
        <w:t xml:space="preserve"> Péter mentorkoordinátorral a felmerült problémákról. </w:t>
      </w:r>
    </w:p>
    <w:p w:rsidR="00B264A6" w:rsidRDefault="00B264A6">
      <w:pPr>
        <w:pStyle w:val="HTML-kntformzott"/>
        <w:jc w:val="both"/>
        <w:rPr>
          <w:rFonts w:ascii="Times New Roman" w:hAnsi="Times New Roman"/>
          <w:sz w:val="24"/>
        </w:rPr>
      </w:pPr>
    </w:p>
    <w:p w:rsidR="00B264A6" w:rsidRDefault="00B264A6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18:54-kor lezárta a negyedik napirendi pontot. </w:t>
      </w:r>
    </w:p>
    <w:p w:rsidR="00B264A6" w:rsidRDefault="00B264A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Pr="00616506" w:rsidRDefault="00616506" w:rsidP="00616506">
      <w:pPr>
        <w:pStyle w:val="HTML-kntformzott"/>
        <w:jc w:val="both"/>
        <w:rPr>
          <w:rFonts w:ascii="Times New Roman" w:hAnsi="Times New Roman"/>
          <w:b/>
          <w:sz w:val="24"/>
          <w:u w:val="single"/>
        </w:rPr>
      </w:pPr>
      <w:r w:rsidRPr="00616506">
        <w:rPr>
          <w:rFonts w:ascii="Times New Roman" w:hAnsi="Times New Roman"/>
          <w:b/>
          <w:sz w:val="24"/>
          <w:u w:val="single"/>
        </w:rPr>
        <w:t xml:space="preserve">5. </w:t>
      </w:r>
      <w:r w:rsidR="00B264A6">
        <w:rPr>
          <w:rFonts w:ascii="Times New Roman" w:hAnsi="Times New Roman"/>
          <w:b/>
          <w:sz w:val="24"/>
          <w:u w:val="single"/>
        </w:rPr>
        <w:t>Személyi kérdések (18:54</w:t>
      </w:r>
      <w:r w:rsidR="00F11266" w:rsidRPr="00616506">
        <w:rPr>
          <w:rFonts w:ascii="Times New Roman" w:hAnsi="Times New Roman"/>
          <w:b/>
          <w:sz w:val="24"/>
          <w:u w:val="single"/>
        </w:rPr>
        <w:t>)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B264A6">
      <w:pPr>
        <w:pStyle w:val="HTML-kntformzott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Bohár</w:t>
      </w:r>
      <w:proofErr w:type="spellEnd"/>
      <w:r>
        <w:rPr>
          <w:rFonts w:ascii="Times New Roman" w:hAnsi="Times New Roman"/>
          <w:sz w:val="24"/>
        </w:rPr>
        <w:t xml:space="preserve"> Balázs bejelentette, hogy azonnali hatállyal lemond Biológia Intézeti Tanács delegáltságáról, és jelöli Költő Enikőt. </w:t>
      </w:r>
    </w:p>
    <w:p w:rsidR="00B264A6" w:rsidRDefault="00B264A6">
      <w:pPr>
        <w:pStyle w:val="HTML-kntformzott"/>
        <w:jc w:val="both"/>
        <w:rPr>
          <w:rFonts w:ascii="Times New Roman" w:hAnsi="Times New Roman"/>
          <w:sz w:val="24"/>
        </w:rPr>
      </w:pPr>
    </w:p>
    <w:p w:rsidR="00B264A6" w:rsidRDefault="00B264A6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Kari Tanács Ügyrendi Bizottságba jelölte Költő Enikőt.</w:t>
      </w:r>
    </w:p>
    <w:p w:rsidR="00B264A6" w:rsidRDefault="00B264A6">
      <w:pPr>
        <w:pStyle w:val="HTML-kntformzott"/>
        <w:jc w:val="both"/>
        <w:rPr>
          <w:rFonts w:ascii="Times New Roman" w:hAnsi="Times New Roman"/>
          <w:sz w:val="24"/>
        </w:rPr>
      </w:pPr>
    </w:p>
    <w:p w:rsidR="00B264A6" w:rsidRDefault="00B264A6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ügyrendi javaslatára a Választmány egy szavazó cetlin, titkosan szavaz a két delegáltságról. </w:t>
      </w:r>
    </w:p>
    <w:p w:rsidR="00EB0946" w:rsidRDefault="00EB0946">
      <w:pPr>
        <w:pStyle w:val="HTML-kntformzott"/>
        <w:jc w:val="both"/>
        <w:rPr>
          <w:rFonts w:ascii="Times New Roman" w:hAnsi="Times New Roman"/>
          <w:sz w:val="24"/>
        </w:rPr>
      </w:pPr>
    </w:p>
    <w:p w:rsidR="00B264A6" w:rsidRDefault="00B264A6" w:rsidP="00B264A6">
      <w:pPr>
        <w:jc w:val="both"/>
        <w:rPr>
          <w:i/>
        </w:rPr>
      </w:pPr>
      <w:r>
        <w:rPr>
          <w:i/>
        </w:rPr>
        <w:t>A Választmány titkosan határozatot hozott a kérdésben:</w:t>
      </w:r>
    </w:p>
    <w:p w:rsidR="00B264A6" w:rsidRDefault="00B264A6" w:rsidP="00B264A6">
      <w:pPr>
        <w:jc w:val="both"/>
      </w:pPr>
    </w:p>
    <w:p w:rsidR="00B264A6" w:rsidRDefault="00F0374A" w:rsidP="00B264A6">
      <w:pPr>
        <w:pStyle w:val="HTML-kntformzot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47</w:t>
      </w:r>
      <w:r w:rsidR="00B264A6" w:rsidRPr="009D6454">
        <w:rPr>
          <w:rFonts w:ascii="Times New Roman" w:hAnsi="Times New Roman"/>
          <w:i/>
          <w:sz w:val="24"/>
        </w:rPr>
        <w:t>/2014 (III.10.) számú választmányi határozat</w:t>
      </w:r>
      <w:r w:rsidR="00B264A6">
        <w:rPr>
          <w:rFonts w:ascii="Times New Roman" w:hAnsi="Times New Roman"/>
          <w:i/>
          <w:sz w:val="24"/>
        </w:rPr>
        <w:t xml:space="preserve">: Az ELTE TTK HÖK Választmánya </w:t>
      </w:r>
      <w:r w:rsidR="00EB0946">
        <w:rPr>
          <w:rFonts w:ascii="Times New Roman" w:hAnsi="Times New Roman"/>
          <w:i/>
          <w:sz w:val="24"/>
        </w:rPr>
        <w:t xml:space="preserve">9 igen, 1 érvénytelen szavazattal, </w:t>
      </w:r>
      <w:r w:rsidR="00B264A6">
        <w:rPr>
          <w:rFonts w:ascii="Times New Roman" w:hAnsi="Times New Roman"/>
          <w:i/>
          <w:sz w:val="24"/>
        </w:rPr>
        <w:t>delegálta Költő Enikőt a Biológia Intézeti Tanácsba.</w:t>
      </w:r>
    </w:p>
    <w:p w:rsidR="00B264A6" w:rsidRDefault="00B264A6" w:rsidP="00B264A6">
      <w:pPr>
        <w:pStyle w:val="HTML-kntformzott"/>
        <w:jc w:val="both"/>
        <w:rPr>
          <w:rFonts w:ascii="Times New Roman" w:hAnsi="Times New Roman"/>
          <w:i/>
          <w:sz w:val="24"/>
        </w:rPr>
      </w:pPr>
    </w:p>
    <w:p w:rsidR="00B264A6" w:rsidRPr="006F226D" w:rsidRDefault="00F0374A" w:rsidP="00B264A6">
      <w:pPr>
        <w:pStyle w:val="HTML-kntformzot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48</w:t>
      </w:r>
      <w:r w:rsidR="00B264A6" w:rsidRPr="009D6454">
        <w:rPr>
          <w:rFonts w:ascii="Times New Roman" w:hAnsi="Times New Roman"/>
          <w:i/>
          <w:sz w:val="24"/>
        </w:rPr>
        <w:t>/2014 (III.10.) számú választmányi határozat</w:t>
      </w:r>
      <w:r w:rsidR="00B264A6">
        <w:rPr>
          <w:rFonts w:ascii="Times New Roman" w:hAnsi="Times New Roman"/>
          <w:i/>
          <w:sz w:val="24"/>
        </w:rPr>
        <w:t xml:space="preserve">: Az ELTE TTK HÖK Választmánya </w:t>
      </w:r>
      <w:r w:rsidR="00EB0946">
        <w:rPr>
          <w:rFonts w:ascii="Times New Roman" w:hAnsi="Times New Roman"/>
          <w:i/>
          <w:sz w:val="24"/>
        </w:rPr>
        <w:t>9</w:t>
      </w:r>
      <w:r w:rsidR="00B264A6" w:rsidRPr="009D6454">
        <w:rPr>
          <w:rFonts w:ascii="Times New Roman" w:hAnsi="Times New Roman"/>
          <w:i/>
          <w:sz w:val="24"/>
        </w:rPr>
        <w:t xml:space="preserve"> igen </w:t>
      </w:r>
      <w:r w:rsidR="00EB0946">
        <w:rPr>
          <w:rFonts w:ascii="Times New Roman" w:hAnsi="Times New Roman"/>
          <w:i/>
          <w:sz w:val="24"/>
        </w:rPr>
        <w:t xml:space="preserve">1 érvénytelen szavazattal </w:t>
      </w:r>
      <w:r w:rsidR="00B264A6">
        <w:rPr>
          <w:rFonts w:ascii="Times New Roman" w:hAnsi="Times New Roman"/>
          <w:i/>
          <w:sz w:val="24"/>
        </w:rPr>
        <w:t>delegálta Költő Enikőt a Kari Tanács Ügyrendi Bizottságába</w:t>
      </w:r>
      <w:r w:rsidR="00EB0946">
        <w:rPr>
          <w:rFonts w:ascii="Times New Roman" w:hAnsi="Times New Roman"/>
          <w:i/>
          <w:sz w:val="24"/>
        </w:rPr>
        <w:t>.</w:t>
      </w:r>
    </w:p>
    <w:p w:rsidR="00B264A6" w:rsidRDefault="00B264A6">
      <w:pPr>
        <w:pStyle w:val="HTML-kntformzott"/>
        <w:jc w:val="both"/>
        <w:rPr>
          <w:rFonts w:ascii="Times New Roman" w:hAnsi="Times New Roman"/>
          <w:sz w:val="24"/>
        </w:rPr>
      </w:pPr>
    </w:p>
    <w:p w:rsidR="00616506" w:rsidRDefault="00EB0946" w:rsidP="00616506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18:58-kor Kovács Fanni lezárta az ötödik napirendi pontot. </w:t>
      </w:r>
    </w:p>
    <w:p w:rsidR="00EB0946" w:rsidRDefault="00EB0946" w:rsidP="0061650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Pr="00616506" w:rsidRDefault="00616506" w:rsidP="00616506">
      <w:pPr>
        <w:pStyle w:val="HTML-kntformzott"/>
        <w:jc w:val="both"/>
        <w:rPr>
          <w:rFonts w:ascii="Times New Roman" w:hAnsi="Times New Roman"/>
          <w:b/>
          <w:sz w:val="24"/>
          <w:u w:val="single"/>
        </w:rPr>
      </w:pPr>
      <w:r w:rsidRPr="00616506">
        <w:rPr>
          <w:rFonts w:ascii="Times New Roman" w:hAnsi="Times New Roman"/>
          <w:b/>
          <w:sz w:val="24"/>
          <w:u w:val="single"/>
        </w:rPr>
        <w:t xml:space="preserve">6. </w:t>
      </w:r>
      <w:r w:rsidR="00F11266" w:rsidRPr="00616506">
        <w:rPr>
          <w:rFonts w:ascii="Times New Roman" w:hAnsi="Times New Roman"/>
          <w:b/>
          <w:sz w:val="24"/>
          <w:u w:val="single"/>
        </w:rPr>
        <w:t>Egyebek (</w:t>
      </w:r>
      <w:r w:rsidR="00EB0946">
        <w:rPr>
          <w:rFonts w:ascii="Times New Roman" w:hAnsi="Times New Roman"/>
          <w:b/>
          <w:sz w:val="24"/>
          <w:u w:val="single"/>
        </w:rPr>
        <w:t>18:58</w:t>
      </w:r>
      <w:r w:rsidR="00F11266" w:rsidRPr="00616506">
        <w:rPr>
          <w:rFonts w:ascii="Times New Roman" w:hAnsi="Times New Roman"/>
          <w:b/>
          <w:sz w:val="24"/>
          <w:u w:val="single"/>
        </w:rPr>
        <w:t>)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EB0946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az ösztöndíjak utalása késik, valószínűleg a </w:t>
      </w:r>
      <w:proofErr w:type="spellStart"/>
      <w:proofErr w:type="gramStart"/>
      <w:r>
        <w:rPr>
          <w:rFonts w:ascii="Times New Roman" w:hAnsi="Times New Roman"/>
          <w:sz w:val="24"/>
        </w:rPr>
        <w:t>Neptun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D06633">
        <w:rPr>
          <w:rFonts w:ascii="Times New Roman" w:hAnsi="Times New Roman"/>
          <w:sz w:val="24"/>
        </w:rPr>
        <w:t xml:space="preserve"> folyamatos</w:t>
      </w:r>
      <w:proofErr w:type="gramEnd"/>
      <w:r w:rsidR="00D06633">
        <w:rPr>
          <w:rFonts w:ascii="Times New Roman" w:hAnsi="Times New Roman"/>
          <w:sz w:val="24"/>
        </w:rPr>
        <w:t xml:space="preserve"> frissítése </w:t>
      </w:r>
      <w:r>
        <w:rPr>
          <w:rFonts w:ascii="Times New Roman" w:hAnsi="Times New Roman"/>
          <w:sz w:val="24"/>
        </w:rPr>
        <w:t xml:space="preserve">miatt. </w:t>
      </w:r>
    </w:p>
    <w:p w:rsidR="00EB0946" w:rsidRDefault="00EB0946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szeretné megbízni László Dorinát a Nedves Est szervezésével.</w:t>
      </w:r>
    </w:p>
    <w:p w:rsidR="00EB0946" w:rsidRDefault="00EB0946">
      <w:pPr>
        <w:pStyle w:val="HTML-kntformzott"/>
        <w:jc w:val="both"/>
        <w:rPr>
          <w:rFonts w:ascii="Times New Roman" w:hAnsi="Times New Roman"/>
          <w:sz w:val="24"/>
        </w:rPr>
      </w:pPr>
    </w:p>
    <w:p w:rsidR="00EB0946" w:rsidRPr="006F226D" w:rsidRDefault="00F0374A" w:rsidP="00EB0946">
      <w:pPr>
        <w:pStyle w:val="HTML-kntformzot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49</w:t>
      </w:r>
      <w:r w:rsidR="00EB0946" w:rsidRPr="009D6454">
        <w:rPr>
          <w:rFonts w:ascii="Times New Roman" w:hAnsi="Times New Roman"/>
          <w:i/>
          <w:sz w:val="24"/>
        </w:rPr>
        <w:t>/2014 (III.10.) számú választmányi határozat</w:t>
      </w:r>
      <w:r w:rsidR="00EB0946">
        <w:rPr>
          <w:rFonts w:ascii="Times New Roman" w:hAnsi="Times New Roman"/>
          <w:i/>
          <w:sz w:val="24"/>
        </w:rPr>
        <w:t xml:space="preserve">: Az ELTE TTK HÖK Választmánya </w:t>
      </w:r>
      <w:r w:rsidR="00CF2AB8">
        <w:rPr>
          <w:rFonts w:ascii="Times New Roman" w:hAnsi="Times New Roman"/>
          <w:i/>
          <w:sz w:val="24"/>
        </w:rPr>
        <w:t>8</w:t>
      </w:r>
      <w:r w:rsidR="00CF2AB8" w:rsidRPr="009D6454">
        <w:rPr>
          <w:rFonts w:ascii="Times New Roman" w:hAnsi="Times New Roman"/>
          <w:i/>
          <w:sz w:val="24"/>
        </w:rPr>
        <w:t xml:space="preserve"> </w:t>
      </w:r>
      <w:r w:rsidR="00EB0946" w:rsidRPr="009D6454">
        <w:rPr>
          <w:rFonts w:ascii="Times New Roman" w:hAnsi="Times New Roman"/>
          <w:i/>
          <w:sz w:val="24"/>
        </w:rPr>
        <w:t>igen szavazattal</w:t>
      </w:r>
      <w:r w:rsidR="00CF2AB8">
        <w:rPr>
          <w:rFonts w:ascii="Times New Roman" w:hAnsi="Times New Roman"/>
          <w:i/>
          <w:sz w:val="24"/>
        </w:rPr>
        <w:t xml:space="preserve"> és 2 tartózkodással</w:t>
      </w:r>
      <w:r w:rsidR="00EB0946" w:rsidRPr="009D6454">
        <w:rPr>
          <w:rFonts w:ascii="Times New Roman" w:hAnsi="Times New Roman"/>
          <w:i/>
          <w:sz w:val="24"/>
        </w:rPr>
        <w:t xml:space="preserve">, </w:t>
      </w:r>
      <w:r w:rsidR="00EB0946">
        <w:rPr>
          <w:rFonts w:ascii="Times New Roman" w:hAnsi="Times New Roman"/>
          <w:i/>
          <w:sz w:val="24"/>
        </w:rPr>
        <w:t xml:space="preserve">megbízta László Dorinát a Nedves Est megszervezésével. </w:t>
      </w:r>
    </w:p>
    <w:p w:rsidR="00EB0946" w:rsidRDefault="00EB094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EB0946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Érsek Gábor elmondta, hogy a kémiás honlapra szeretné felrakni az egyik hallgató fotó </w:t>
      </w:r>
      <w:proofErr w:type="spellStart"/>
      <w:r>
        <w:rPr>
          <w:rFonts w:ascii="Times New Roman" w:hAnsi="Times New Roman"/>
          <w:sz w:val="24"/>
        </w:rPr>
        <w:t>blogját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EB0946" w:rsidRDefault="00EB0946">
      <w:pPr>
        <w:pStyle w:val="HTML-kntformzott"/>
        <w:jc w:val="both"/>
        <w:rPr>
          <w:rFonts w:ascii="Times New Roman" w:hAnsi="Times New Roman"/>
          <w:sz w:val="24"/>
        </w:rPr>
      </w:pPr>
    </w:p>
    <w:p w:rsidR="00EB0946" w:rsidRDefault="00EB0946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Horváth Tamás megkérdezte, hogy az osztatlan tanár szakos hallgatók szavazati jogával mi lesz. </w:t>
      </w:r>
      <w:r>
        <w:rPr>
          <w:rFonts w:ascii="Times New Roman" w:hAnsi="Times New Roman"/>
          <w:sz w:val="24"/>
        </w:rPr>
        <w:br/>
        <w:t xml:space="preserve">Kovács Fanni elmondta, hogy a következő Küldöttgyűlésen megbeszéljük a dolgot, és eldöntjük, hogy mikor legyen kiírva a képviselő választás, viszont a Választási Bizottság megválasztását kiírjuk, és </w:t>
      </w:r>
      <w:r w:rsidR="00D06633">
        <w:rPr>
          <w:rFonts w:ascii="Times New Roman" w:hAnsi="Times New Roman"/>
          <w:sz w:val="24"/>
        </w:rPr>
        <w:t>szeretné,</w:t>
      </w:r>
      <w:r>
        <w:rPr>
          <w:rFonts w:ascii="Times New Roman" w:hAnsi="Times New Roman"/>
          <w:sz w:val="24"/>
        </w:rPr>
        <w:t xml:space="preserve"> ha olyan emberek jelentkeznének a Bizottságba, akiknek a mandátuma nem fog megszűnni a következő félévben. Májusra kell egy új Alapszabály, hogy az osztatlan tanári szakosok egy külön szakterület legyen, szakterületi koordinátorral együtt.</w:t>
      </w:r>
    </w:p>
    <w:p w:rsidR="00EB0946" w:rsidRDefault="00EB0946">
      <w:pPr>
        <w:pStyle w:val="HTML-kntformzott"/>
        <w:jc w:val="both"/>
        <w:rPr>
          <w:rFonts w:ascii="Times New Roman" w:hAnsi="Times New Roman"/>
          <w:sz w:val="24"/>
        </w:rPr>
      </w:pPr>
    </w:p>
    <w:p w:rsidR="00EB0946" w:rsidRDefault="00E9488C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Egyéb hozzászólás</w:t>
      </w:r>
      <w:proofErr w:type="gramStart"/>
      <w:r>
        <w:rPr>
          <w:rFonts w:ascii="Times New Roman" w:hAnsi="Times New Roman"/>
          <w:sz w:val="24"/>
        </w:rPr>
        <w:t>,kérdés</w:t>
      </w:r>
      <w:proofErr w:type="gramEnd"/>
      <w:r>
        <w:rPr>
          <w:rFonts w:ascii="Times New Roman" w:hAnsi="Times New Roman"/>
          <w:sz w:val="24"/>
        </w:rPr>
        <w:t xml:space="preserve"> nem érkezett.</w:t>
      </w:r>
    </w:p>
    <w:p w:rsidR="00EB0946" w:rsidRDefault="00EB0946">
      <w:pPr>
        <w:pStyle w:val="HTML-kntformzott"/>
        <w:jc w:val="both"/>
        <w:rPr>
          <w:rFonts w:ascii="Times New Roman" w:hAnsi="Times New Roman"/>
          <w:sz w:val="24"/>
        </w:rPr>
      </w:pPr>
    </w:p>
    <w:p w:rsidR="00EB0946" w:rsidRDefault="00EB0946">
      <w:pPr>
        <w:pStyle w:val="HTML-kntformzot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19:07-kor lezárta a hatodik napirendi pontot.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B7224C">
      <w:pPr>
        <w:pStyle w:val="HTML-kntformzot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Kovács Fanni</w:t>
      </w:r>
      <w:r w:rsidR="00F11266">
        <w:rPr>
          <w:rFonts w:ascii="Times New Roman" w:hAnsi="Times New Roman"/>
          <w:b/>
          <w:sz w:val="24"/>
        </w:rPr>
        <w:t xml:space="preserve"> </w:t>
      </w:r>
      <w:r w:rsidR="00EB0946">
        <w:rPr>
          <w:rFonts w:ascii="Times New Roman" w:hAnsi="Times New Roman"/>
          <w:b/>
          <w:sz w:val="24"/>
        </w:rPr>
        <w:t>19:07</w:t>
      </w:r>
      <w:r w:rsidR="00E9488C">
        <w:rPr>
          <w:rFonts w:ascii="Times New Roman" w:hAnsi="Times New Roman"/>
          <w:b/>
          <w:sz w:val="24"/>
        </w:rPr>
        <w:t xml:space="preserve"> perckor l</w:t>
      </w:r>
      <w:r w:rsidR="00F11266">
        <w:rPr>
          <w:rFonts w:ascii="Times New Roman" w:hAnsi="Times New Roman"/>
          <w:b/>
          <w:sz w:val="24"/>
        </w:rPr>
        <w:t>ezárta az ülést.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F11266">
      <w:pPr>
        <w:pStyle w:val="HTML-kntformzott"/>
        <w:jc w:val="both"/>
      </w:pPr>
      <w:r>
        <w:rPr>
          <w:rFonts w:ascii="Times New Roman" w:hAnsi="Times New Roman"/>
          <w:b/>
          <w:sz w:val="24"/>
          <w:u w:val="single"/>
        </w:rPr>
        <w:t>Határozatok:</w:t>
      </w:r>
    </w:p>
    <w:p w:rsidR="00F11266" w:rsidRDefault="00F11266">
      <w:pPr>
        <w:jc w:val="both"/>
      </w:pPr>
    </w:p>
    <w:p w:rsidR="001119EA" w:rsidRDefault="001119EA" w:rsidP="001119EA">
      <w:pPr>
        <w:pStyle w:val="HTML-kntformzott"/>
        <w:jc w:val="both"/>
        <w:rPr>
          <w:rFonts w:ascii="Times New Roman" w:hAnsi="Times New Roman"/>
          <w:i/>
          <w:sz w:val="24"/>
        </w:rPr>
      </w:pPr>
      <w:r w:rsidRPr="00EB0946">
        <w:rPr>
          <w:rFonts w:ascii="Times New Roman" w:hAnsi="Times New Roman"/>
          <w:i/>
          <w:sz w:val="24"/>
        </w:rPr>
        <w:t>40</w:t>
      </w:r>
      <w:r w:rsidRPr="006F226D">
        <w:rPr>
          <w:rFonts w:ascii="Times New Roman" w:hAnsi="Times New Roman"/>
          <w:sz w:val="24"/>
        </w:rPr>
        <w:t>/</w:t>
      </w:r>
      <w:r w:rsidRPr="006F226D">
        <w:rPr>
          <w:rFonts w:ascii="Times New Roman" w:hAnsi="Times New Roman"/>
          <w:i/>
          <w:sz w:val="24"/>
        </w:rPr>
        <w:t xml:space="preserve">2014 (III.10.) számú választmányi határozat: Az ELTE TTK HÖK Választmánya 8 igen szavazattal, </w:t>
      </w:r>
      <w:proofErr w:type="gramStart"/>
      <w:r w:rsidRPr="006F226D">
        <w:rPr>
          <w:rFonts w:ascii="Times New Roman" w:hAnsi="Times New Roman"/>
          <w:i/>
          <w:sz w:val="24"/>
        </w:rPr>
        <w:t>egyhangúlag</w:t>
      </w:r>
      <w:proofErr w:type="gramEnd"/>
      <w:r w:rsidRPr="006F226D">
        <w:rPr>
          <w:rFonts w:ascii="Times New Roman" w:hAnsi="Times New Roman"/>
          <w:i/>
          <w:sz w:val="24"/>
        </w:rPr>
        <w:t xml:space="preserve"> elfogadta </w:t>
      </w:r>
      <w:r>
        <w:rPr>
          <w:rFonts w:ascii="Times New Roman" w:hAnsi="Times New Roman"/>
          <w:i/>
          <w:sz w:val="24"/>
        </w:rPr>
        <w:t>Költő Enikőt jegyzőkönyvvezetőnek.</w:t>
      </w: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1119EA" w:rsidRPr="00EB0946" w:rsidRDefault="001119EA" w:rsidP="001119EA">
      <w:pPr>
        <w:jc w:val="both"/>
        <w:rPr>
          <w:i/>
        </w:rPr>
      </w:pPr>
      <w:r w:rsidRPr="00EB0946">
        <w:rPr>
          <w:i/>
        </w:rPr>
        <w:t xml:space="preserve">41/2014 (III.10.) számú választmányi határozat: Az ELTE TTK HÖK Választmánya 8 igen szavazattal, </w:t>
      </w:r>
      <w:proofErr w:type="gramStart"/>
      <w:r w:rsidRPr="00EB0946">
        <w:rPr>
          <w:i/>
        </w:rPr>
        <w:t>egyhangúlag</w:t>
      </w:r>
      <w:proofErr w:type="gramEnd"/>
      <w:r w:rsidRPr="00EB0946">
        <w:rPr>
          <w:i/>
        </w:rPr>
        <w:t xml:space="preserve"> elfogadta a mentorrendszer napirendi pont felvételét.</w:t>
      </w:r>
    </w:p>
    <w:p w:rsidR="001119EA" w:rsidRPr="00EB0946" w:rsidRDefault="001119EA" w:rsidP="001119EA">
      <w:pPr>
        <w:jc w:val="both"/>
        <w:rPr>
          <w:i/>
        </w:rPr>
      </w:pPr>
    </w:p>
    <w:p w:rsidR="001119EA" w:rsidRPr="00EB0946" w:rsidRDefault="001119EA" w:rsidP="001119EA">
      <w:pPr>
        <w:jc w:val="both"/>
        <w:rPr>
          <w:i/>
        </w:rPr>
      </w:pPr>
      <w:r w:rsidRPr="00EB0946">
        <w:rPr>
          <w:i/>
        </w:rPr>
        <w:t xml:space="preserve">42/2014 (III.10.) számú választmányi határozat: Az ELTE TTK HÖK Választmánya 8 igen szavazattal, </w:t>
      </w:r>
      <w:proofErr w:type="gramStart"/>
      <w:r w:rsidRPr="00EB0946">
        <w:rPr>
          <w:i/>
        </w:rPr>
        <w:t>egyhangúlag</w:t>
      </w:r>
      <w:proofErr w:type="gramEnd"/>
      <w:r w:rsidRPr="00EB0946">
        <w:rPr>
          <w:i/>
        </w:rPr>
        <w:t xml:space="preserve"> elfogadta a helyszínen módosított napirendet.</w:t>
      </w:r>
    </w:p>
    <w:p w:rsidR="001119EA" w:rsidRDefault="001119EA" w:rsidP="001119EA">
      <w:pPr>
        <w:pStyle w:val="HTML-kntformzott"/>
        <w:rPr>
          <w:rFonts w:ascii="Times New Roman" w:hAnsi="Times New Roman"/>
          <w:sz w:val="24"/>
        </w:rPr>
      </w:pPr>
    </w:p>
    <w:p w:rsidR="001119EA" w:rsidRDefault="001119EA" w:rsidP="001119EA">
      <w:pPr>
        <w:pStyle w:val="HTML-kntformzot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43</w:t>
      </w:r>
      <w:r w:rsidRPr="009D6454">
        <w:rPr>
          <w:rFonts w:ascii="Times New Roman" w:hAnsi="Times New Roman"/>
          <w:i/>
          <w:sz w:val="24"/>
        </w:rPr>
        <w:t>/2014 (III.10.) számú választmányi határozat</w:t>
      </w:r>
      <w:r>
        <w:rPr>
          <w:rFonts w:ascii="Times New Roman" w:hAnsi="Times New Roman"/>
          <w:i/>
          <w:sz w:val="24"/>
        </w:rPr>
        <w:t>: Az ELTE TTK HÖK Választmánya 9</w:t>
      </w:r>
      <w:r w:rsidRPr="009D6454">
        <w:rPr>
          <w:rFonts w:ascii="Times New Roman" w:hAnsi="Times New Roman"/>
          <w:i/>
          <w:sz w:val="24"/>
        </w:rPr>
        <w:t xml:space="preserve"> igen szavazattal, </w:t>
      </w:r>
      <w:proofErr w:type="gramStart"/>
      <w:r w:rsidRPr="009D6454">
        <w:rPr>
          <w:rFonts w:ascii="Times New Roman" w:hAnsi="Times New Roman"/>
          <w:i/>
          <w:sz w:val="24"/>
        </w:rPr>
        <w:t>egyhangúlag</w:t>
      </w:r>
      <w:proofErr w:type="gramEnd"/>
      <w:r w:rsidRPr="009D6454">
        <w:rPr>
          <w:rFonts w:ascii="Times New Roman" w:hAnsi="Times New Roman"/>
          <w:i/>
          <w:sz w:val="24"/>
        </w:rPr>
        <w:t xml:space="preserve"> elfogadta a </w:t>
      </w:r>
      <w:r>
        <w:rPr>
          <w:rFonts w:ascii="Times New Roman" w:hAnsi="Times New Roman"/>
          <w:i/>
          <w:sz w:val="24"/>
        </w:rPr>
        <w:t>Szakterületi Ötlet Szombat beszámolóját.</w:t>
      </w:r>
    </w:p>
    <w:p w:rsidR="001119EA" w:rsidRPr="009D6454" w:rsidRDefault="001119EA" w:rsidP="001119EA">
      <w:pPr>
        <w:pStyle w:val="HTML-kntformzott"/>
        <w:jc w:val="both"/>
        <w:rPr>
          <w:rFonts w:ascii="Times New Roman" w:hAnsi="Times New Roman"/>
          <w:i/>
          <w:sz w:val="24"/>
        </w:rPr>
      </w:pPr>
    </w:p>
    <w:p w:rsidR="001119EA" w:rsidRDefault="001119EA" w:rsidP="001119EA">
      <w:pPr>
        <w:pStyle w:val="HTML-kntformzot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44</w:t>
      </w:r>
      <w:r w:rsidRPr="009D6454">
        <w:rPr>
          <w:rFonts w:ascii="Times New Roman" w:hAnsi="Times New Roman"/>
          <w:i/>
          <w:sz w:val="24"/>
        </w:rPr>
        <w:t>/2014 (III.10.) számú választmányi határozat</w:t>
      </w:r>
      <w:r>
        <w:rPr>
          <w:rFonts w:ascii="Times New Roman" w:hAnsi="Times New Roman"/>
          <w:i/>
          <w:sz w:val="24"/>
        </w:rPr>
        <w:t>: Az ELTE TTK HÖK Választmánya 9</w:t>
      </w:r>
      <w:r w:rsidRPr="009D6454">
        <w:rPr>
          <w:rFonts w:ascii="Times New Roman" w:hAnsi="Times New Roman"/>
          <w:i/>
          <w:sz w:val="24"/>
        </w:rPr>
        <w:t xml:space="preserve"> igen szavazattal, </w:t>
      </w:r>
      <w:proofErr w:type="gramStart"/>
      <w:r w:rsidRPr="009D6454">
        <w:rPr>
          <w:rFonts w:ascii="Times New Roman" w:hAnsi="Times New Roman"/>
          <w:i/>
          <w:sz w:val="24"/>
        </w:rPr>
        <w:t>egyhangúlag</w:t>
      </w:r>
      <w:proofErr w:type="gramEnd"/>
      <w:r w:rsidRPr="009D6454">
        <w:rPr>
          <w:rFonts w:ascii="Times New Roman" w:hAnsi="Times New Roman"/>
          <w:i/>
          <w:sz w:val="24"/>
        </w:rPr>
        <w:t xml:space="preserve"> elfogadta a </w:t>
      </w:r>
      <w:r>
        <w:rPr>
          <w:rFonts w:ascii="Times New Roman" w:hAnsi="Times New Roman"/>
          <w:i/>
          <w:sz w:val="24"/>
        </w:rPr>
        <w:t>Profession.hu pályázatot.</w:t>
      </w:r>
    </w:p>
    <w:p w:rsidR="001119EA" w:rsidRPr="006F226D" w:rsidRDefault="001119EA" w:rsidP="001119EA">
      <w:pPr>
        <w:pStyle w:val="HTML-kntformzott"/>
        <w:jc w:val="both"/>
        <w:rPr>
          <w:rFonts w:ascii="Times New Roman" w:hAnsi="Times New Roman"/>
          <w:i/>
          <w:sz w:val="24"/>
        </w:rPr>
      </w:pPr>
    </w:p>
    <w:p w:rsidR="001119EA" w:rsidRDefault="001119EA" w:rsidP="001119EA">
      <w:pPr>
        <w:pStyle w:val="HTML-kntformzot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45</w:t>
      </w:r>
      <w:r w:rsidRPr="009D6454">
        <w:rPr>
          <w:rFonts w:ascii="Times New Roman" w:hAnsi="Times New Roman"/>
          <w:i/>
          <w:sz w:val="24"/>
        </w:rPr>
        <w:t>/2014 (III.10.) számú választmányi határozat</w:t>
      </w:r>
      <w:r>
        <w:rPr>
          <w:rFonts w:ascii="Times New Roman" w:hAnsi="Times New Roman"/>
          <w:i/>
          <w:sz w:val="24"/>
        </w:rPr>
        <w:t>: Az ELTE TTK HÖK Választmánya 10</w:t>
      </w:r>
      <w:r w:rsidRPr="009D6454">
        <w:rPr>
          <w:rFonts w:ascii="Times New Roman" w:hAnsi="Times New Roman"/>
          <w:i/>
          <w:sz w:val="24"/>
        </w:rPr>
        <w:t xml:space="preserve"> igen szavazattal, </w:t>
      </w:r>
      <w:proofErr w:type="gramStart"/>
      <w:r w:rsidRPr="009D6454">
        <w:rPr>
          <w:rFonts w:ascii="Times New Roman" w:hAnsi="Times New Roman"/>
          <w:i/>
          <w:sz w:val="24"/>
        </w:rPr>
        <w:t>egyhangúlag</w:t>
      </w:r>
      <w:proofErr w:type="gramEnd"/>
      <w:r w:rsidRPr="009D6454">
        <w:rPr>
          <w:rFonts w:ascii="Times New Roman" w:hAnsi="Times New Roman"/>
          <w:i/>
          <w:sz w:val="24"/>
        </w:rPr>
        <w:t xml:space="preserve"> elfogadta </w:t>
      </w:r>
      <w:r>
        <w:rPr>
          <w:rFonts w:ascii="Times New Roman" w:hAnsi="Times New Roman"/>
          <w:i/>
          <w:sz w:val="24"/>
        </w:rPr>
        <w:t>Csutka Boglárka pályázatát.</w:t>
      </w:r>
    </w:p>
    <w:p w:rsidR="001119EA" w:rsidRPr="006F226D" w:rsidRDefault="001119EA" w:rsidP="001119EA">
      <w:pPr>
        <w:pStyle w:val="HTML-kntformzott"/>
        <w:jc w:val="both"/>
        <w:rPr>
          <w:rFonts w:ascii="Times New Roman" w:hAnsi="Times New Roman"/>
          <w:i/>
          <w:sz w:val="24"/>
        </w:rPr>
      </w:pPr>
    </w:p>
    <w:p w:rsidR="001119EA" w:rsidRDefault="001119EA" w:rsidP="001119EA">
      <w:pPr>
        <w:pStyle w:val="HTML-kntformzot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46</w:t>
      </w:r>
      <w:r w:rsidRPr="009D6454">
        <w:rPr>
          <w:rFonts w:ascii="Times New Roman" w:hAnsi="Times New Roman"/>
          <w:i/>
          <w:sz w:val="24"/>
        </w:rPr>
        <w:t>/2014 (III.10.) számú választmányi határozat</w:t>
      </w:r>
      <w:r>
        <w:rPr>
          <w:rFonts w:ascii="Times New Roman" w:hAnsi="Times New Roman"/>
          <w:i/>
          <w:sz w:val="24"/>
        </w:rPr>
        <w:t>: Az ELTE TTK HÖK Választmánya 10</w:t>
      </w:r>
      <w:r w:rsidRPr="009D6454">
        <w:rPr>
          <w:rFonts w:ascii="Times New Roman" w:hAnsi="Times New Roman"/>
          <w:i/>
          <w:sz w:val="24"/>
        </w:rPr>
        <w:t xml:space="preserve"> igen szavazattal, </w:t>
      </w:r>
      <w:proofErr w:type="gramStart"/>
      <w:r w:rsidRPr="009D6454">
        <w:rPr>
          <w:rFonts w:ascii="Times New Roman" w:hAnsi="Times New Roman"/>
          <w:i/>
          <w:sz w:val="24"/>
        </w:rPr>
        <w:t>egyhangúlag</w:t>
      </w:r>
      <w:proofErr w:type="gramEnd"/>
      <w:r w:rsidRPr="009D6454">
        <w:rPr>
          <w:rFonts w:ascii="Times New Roman" w:hAnsi="Times New Roman"/>
          <w:i/>
          <w:sz w:val="24"/>
        </w:rPr>
        <w:t xml:space="preserve"> elfogadta </w:t>
      </w:r>
      <w:r>
        <w:rPr>
          <w:rFonts w:ascii="Times New Roman" w:hAnsi="Times New Roman"/>
          <w:i/>
          <w:sz w:val="24"/>
        </w:rPr>
        <w:t>a Vegyész tavasznyitó pályázatot.</w:t>
      </w:r>
    </w:p>
    <w:p w:rsidR="001119EA" w:rsidRPr="006F226D" w:rsidRDefault="001119EA" w:rsidP="001119EA">
      <w:pPr>
        <w:pStyle w:val="HTML-kntformzott"/>
        <w:jc w:val="both"/>
        <w:rPr>
          <w:rFonts w:ascii="Times New Roman" w:hAnsi="Times New Roman"/>
          <w:i/>
          <w:sz w:val="24"/>
        </w:rPr>
      </w:pPr>
    </w:p>
    <w:p w:rsidR="001119EA" w:rsidRDefault="001119EA" w:rsidP="001119EA">
      <w:pPr>
        <w:pStyle w:val="HTML-kntformzot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47</w:t>
      </w:r>
      <w:r w:rsidRPr="009D6454">
        <w:rPr>
          <w:rFonts w:ascii="Times New Roman" w:hAnsi="Times New Roman"/>
          <w:i/>
          <w:sz w:val="24"/>
        </w:rPr>
        <w:t>/2014 (III.10.) számú választmányi határozat</w:t>
      </w:r>
      <w:r>
        <w:rPr>
          <w:rFonts w:ascii="Times New Roman" w:hAnsi="Times New Roman"/>
          <w:i/>
          <w:sz w:val="24"/>
        </w:rPr>
        <w:t>: Az ELTE TTK HÖK Választmánya 9 igen, 1 érvénytelen szavazattal, delegálta Költő Enikőt a Biológia Intézeti Tanácsba.</w:t>
      </w:r>
    </w:p>
    <w:p w:rsidR="001119EA" w:rsidRDefault="001119EA" w:rsidP="001119EA">
      <w:pPr>
        <w:pStyle w:val="HTML-kntformzott"/>
        <w:jc w:val="both"/>
        <w:rPr>
          <w:rFonts w:ascii="Times New Roman" w:hAnsi="Times New Roman"/>
          <w:i/>
          <w:sz w:val="24"/>
        </w:rPr>
      </w:pPr>
    </w:p>
    <w:p w:rsidR="001119EA" w:rsidRDefault="001119EA" w:rsidP="001119EA">
      <w:pPr>
        <w:pStyle w:val="HTML-kntformzot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48</w:t>
      </w:r>
      <w:r w:rsidRPr="009D6454">
        <w:rPr>
          <w:rFonts w:ascii="Times New Roman" w:hAnsi="Times New Roman"/>
          <w:i/>
          <w:sz w:val="24"/>
        </w:rPr>
        <w:t>/2014 (III.10.) számú választmányi határozat</w:t>
      </w:r>
      <w:r>
        <w:rPr>
          <w:rFonts w:ascii="Times New Roman" w:hAnsi="Times New Roman"/>
          <w:i/>
          <w:sz w:val="24"/>
        </w:rPr>
        <w:t>: Az ELTE TTK HÖK Választmánya 9</w:t>
      </w:r>
      <w:r w:rsidRPr="009D6454">
        <w:rPr>
          <w:rFonts w:ascii="Times New Roman" w:hAnsi="Times New Roman"/>
          <w:i/>
          <w:sz w:val="24"/>
        </w:rPr>
        <w:t xml:space="preserve"> igen </w:t>
      </w:r>
      <w:r>
        <w:rPr>
          <w:rFonts w:ascii="Times New Roman" w:hAnsi="Times New Roman"/>
          <w:i/>
          <w:sz w:val="24"/>
        </w:rPr>
        <w:t>1 érvénytelen szavazattal delegálta Költő Enikőt a Kari Tanács Ügyrendi Bizottságába.</w:t>
      </w:r>
    </w:p>
    <w:p w:rsidR="001119EA" w:rsidRPr="006F226D" w:rsidRDefault="001119EA" w:rsidP="001119EA">
      <w:pPr>
        <w:pStyle w:val="HTML-kntformzott"/>
        <w:jc w:val="both"/>
        <w:rPr>
          <w:rFonts w:ascii="Times New Roman" w:hAnsi="Times New Roman"/>
          <w:i/>
          <w:sz w:val="24"/>
        </w:rPr>
      </w:pPr>
    </w:p>
    <w:p w:rsidR="004B71D2" w:rsidRPr="006F226D" w:rsidRDefault="004B71D2" w:rsidP="004B71D2">
      <w:pPr>
        <w:pStyle w:val="HTML-kntformzot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49</w:t>
      </w:r>
      <w:r w:rsidRPr="009D6454">
        <w:rPr>
          <w:rFonts w:ascii="Times New Roman" w:hAnsi="Times New Roman"/>
          <w:i/>
          <w:sz w:val="24"/>
        </w:rPr>
        <w:t>/2014 (III.10.) számú választmányi határozat</w:t>
      </w:r>
      <w:r>
        <w:rPr>
          <w:rFonts w:ascii="Times New Roman" w:hAnsi="Times New Roman"/>
          <w:i/>
          <w:sz w:val="24"/>
        </w:rPr>
        <w:t>: Az ELTE TTK HÖK Választmánya 8</w:t>
      </w:r>
      <w:r w:rsidRPr="009D6454">
        <w:rPr>
          <w:rFonts w:ascii="Times New Roman" w:hAnsi="Times New Roman"/>
          <w:i/>
          <w:sz w:val="24"/>
        </w:rPr>
        <w:t xml:space="preserve"> igen szavazattal</w:t>
      </w:r>
      <w:r>
        <w:rPr>
          <w:rFonts w:ascii="Times New Roman" w:hAnsi="Times New Roman"/>
          <w:i/>
          <w:sz w:val="24"/>
        </w:rPr>
        <w:t xml:space="preserve"> és 2 tartózkodással</w:t>
      </w:r>
      <w:r w:rsidRPr="009D6454"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megbízta László Dorinát a Nedves Est megszervezésével. </w:t>
      </w:r>
    </w:p>
    <w:p w:rsidR="001119EA" w:rsidRDefault="001119EA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F11266">
      <w:pPr>
        <w:pStyle w:val="HTML-kntformzott"/>
        <w:jc w:val="both"/>
        <w:rPr>
          <w:rFonts w:ascii="Times New Roman" w:hAnsi="Times New Roman"/>
          <w:sz w:val="24"/>
        </w:rPr>
      </w:pPr>
    </w:p>
    <w:p w:rsidR="00F11266" w:rsidRDefault="00F11266">
      <w:pPr>
        <w:pStyle w:val="lfej"/>
        <w:tabs>
          <w:tab w:val="center" w:pos="6096"/>
        </w:tabs>
        <w:jc w:val="both"/>
        <w:rPr>
          <w:b/>
          <w:sz w:val="22"/>
        </w:rPr>
      </w:pPr>
      <w:r>
        <w:rPr>
          <w:b/>
          <w:sz w:val="22"/>
        </w:rPr>
        <w:t>A</w:t>
      </w:r>
      <w:r w:rsidR="004B71D2">
        <w:rPr>
          <w:b/>
          <w:sz w:val="22"/>
        </w:rPr>
        <w:t>z emlékeztetőt</w:t>
      </w:r>
      <w:r w:rsidR="007A6678">
        <w:rPr>
          <w:b/>
          <w:sz w:val="22"/>
        </w:rPr>
        <w:t xml:space="preserve"> </w:t>
      </w:r>
      <w:r>
        <w:rPr>
          <w:b/>
          <w:sz w:val="22"/>
        </w:rPr>
        <w:t>hitelesítette:</w:t>
      </w:r>
    </w:p>
    <w:p w:rsidR="00F11266" w:rsidRDefault="00F11266">
      <w:pPr>
        <w:tabs>
          <w:tab w:val="left" w:pos="4820"/>
        </w:tabs>
        <w:jc w:val="both"/>
        <w:rPr>
          <w:sz w:val="22"/>
        </w:rPr>
      </w:pPr>
    </w:p>
    <w:p w:rsidR="00F11266" w:rsidRDefault="00F11266">
      <w:pPr>
        <w:tabs>
          <w:tab w:val="left" w:pos="4820"/>
        </w:tabs>
        <w:jc w:val="both"/>
        <w:rPr>
          <w:sz w:val="22"/>
        </w:rPr>
      </w:pPr>
    </w:p>
    <w:p w:rsidR="00F11266" w:rsidRDefault="00F11266">
      <w:pPr>
        <w:pStyle w:val="lfej"/>
        <w:tabs>
          <w:tab w:val="left" w:pos="5529"/>
        </w:tabs>
        <w:jc w:val="both"/>
        <w:rPr>
          <w:sz w:val="22"/>
        </w:rPr>
      </w:pPr>
      <w:r>
        <w:rPr>
          <w:sz w:val="22"/>
        </w:rPr>
        <w:tab/>
      </w:r>
    </w:p>
    <w:p w:rsidR="00F11266" w:rsidRDefault="00F11266">
      <w:pPr>
        <w:pStyle w:val="lfej"/>
        <w:tabs>
          <w:tab w:val="center" w:pos="1418"/>
          <w:tab w:val="center" w:pos="6521"/>
        </w:tabs>
        <w:jc w:val="both"/>
        <w:rPr>
          <w:sz w:val="22"/>
        </w:rPr>
      </w:pPr>
      <w:r>
        <w:rPr>
          <w:sz w:val="22"/>
        </w:rPr>
        <w:tab/>
      </w:r>
      <w:r w:rsidR="00AD6C1B">
        <w:rPr>
          <w:sz w:val="22"/>
        </w:rPr>
        <w:t>Költő Enikő</w:t>
      </w:r>
      <w:r>
        <w:rPr>
          <w:sz w:val="22"/>
        </w:rPr>
        <w:tab/>
      </w:r>
      <w:r w:rsidR="00B7224C">
        <w:rPr>
          <w:sz w:val="22"/>
        </w:rPr>
        <w:t>Kovács Fanni</w:t>
      </w:r>
      <w:r>
        <w:rPr>
          <w:sz w:val="22"/>
        </w:rPr>
        <w:t xml:space="preserve"> </w:t>
      </w:r>
    </w:p>
    <w:p w:rsidR="007A6678" w:rsidRDefault="00F11266">
      <w:pPr>
        <w:pStyle w:val="lfej"/>
        <w:tabs>
          <w:tab w:val="center" w:pos="1418"/>
          <w:tab w:val="center" w:pos="6521"/>
        </w:tabs>
        <w:jc w:val="both"/>
        <w:rPr>
          <w:b/>
          <w:sz w:val="22"/>
        </w:rPr>
      </w:pPr>
      <w:r>
        <w:rPr>
          <w:b/>
          <w:sz w:val="22"/>
        </w:rPr>
        <w:tab/>
      </w:r>
      <w:r w:rsidR="007A6678">
        <w:rPr>
          <w:b/>
          <w:sz w:val="22"/>
        </w:rPr>
        <w:t>Emlékeztető készítője,</w:t>
      </w:r>
      <w:r w:rsidR="007A6678">
        <w:rPr>
          <w:b/>
          <w:sz w:val="22"/>
        </w:rPr>
        <w:tab/>
        <w:t>Elnök</w:t>
      </w:r>
    </w:p>
    <w:p w:rsidR="00F11266" w:rsidRDefault="007A6678" w:rsidP="007A6678">
      <w:pPr>
        <w:pStyle w:val="lfej"/>
        <w:tabs>
          <w:tab w:val="center" w:pos="1560"/>
          <w:tab w:val="center" w:pos="6521"/>
        </w:tabs>
        <w:jc w:val="both"/>
        <w:rPr>
          <w:b/>
          <w:sz w:val="22"/>
        </w:rPr>
      </w:pPr>
      <w:r>
        <w:rPr>
          <w:b/>
          <w:sz w:val="22"/>
        </w:rPr>
        <w:t xml:space="preserve">  Ellenőrző Bizottság tagja</w:t>
      </w:r>
      <w:r w:rsidDel="007A6678">
        <w:rPr>
          <w:b/>
          <w:sz w:val="22"/>
        </w:rPr>
        <w:t xml:space="preserve"> </w:t>
      </w:r>
      <w:r>
        <w:rPr>
          <w:b/>
          <w:sz w:val="22"/>
        </w:rPr>
        <w:tab/>
        <w:t>ELTE TTK HÖK</w:t>
      </w:r>
      <w:r w:rsidDel="007A6678">
        <w:rPr>
          <w:b/>
          <w:sz w:val="22"/>
        </w:rPr>
        <w:t xml:space="preserve"> </w:t>
      </w:r>
    </w:p>
    <w:p w:rsidR="00F11266" w:rsidRDefault="00F11266">
      <w:pPr>
        <w:pStyle w:val="HTML-kntformzott"/>
        <w:tabs>
          <w:tab w:val="center" w:pos="1440"/>
          <w:tab w:val="center" w:pos="6480"/>
        </w:tabs>
        <w:jc w:val="both"/>
      </w:pPr>
      <w:r>
        <w:rPr>
          <w:rFonts w:ascii="Times New Roman" w:hAnsi="Times New Roman"/>
          <w:b/>
          <w:sz w:val="22"/>
        </w:rPr>
        <w:tab/>
        <w:t>ELTE TTK HÖK</w:t>
      </w:r>
      <w:r>
        <w:rPr>
          <w:rFonts w:ascii="Times New Roman" w:hAnsi="Times New Roman"/>
          <w:b/>
          <w:sz w:val="22"/>
        </w:rPr>
        <w:tab/>
      </w:r>
    </w:p>
    <w:sectPr w:rsidR="00F11266" w:rsidSect="00787095">
      <w:footerReference w:type="default" r:id="rId8"/>
      <w:footnotePr>
        <w:pos w:val="beneathText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F1" w:rsidRDefault="009351F1">
      <w:r>
        <w:separator/>
      </w:r>
    </w:p>
  </w:endnote>
  <w:endnote w:type="continuationSeparator" w:id="0">
    <w:p w:rsidR="009351F1" w:rsidRDefault="0093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66" w:rsidRDefault="00F11266">
    <w:pPr>
      <w:pStyle w:val="llb"/>
      <w:framePr w:w="120" w:h="275" w:hRule="exact" w:wrap="around" w:vAnchor="text" w:hAnchor="text" w:x="10368" w:y="1"/>
    </w:pPr>
    <w:r>
      <w:rPr>
        <w:rStyle w:val="Oldalszm"/>
      </w:rPr>
      <w:t xml:space="preserve"> PAGE </w:t>
    </w:r>
    <w:r w:rsidR="00F57209">
      <w:rPr>
        <w:rStyle w:val="Oldalszm"/>
        <w:noProof/>
      </w:rPr>
      <w:t>6</w:t>
    </w:r>
  </w:p>
  <w:p w:rsidR="00F11266" w:rsidRDefault="00F11266">
    <w:pPr>
      <w:pStyle w:val="llb"/>
      <w:framePr w:w="238" w:h="273" w:hRule="exact" w:wrap="around" w:vAnchor="text" w:hAnchor="text" w:x="10248" w:y="1"/>
    </w:pPr>
    <w:r>
      <w:rPr>
        <w:rStyle w:val="Oldalszm"/>
      </w:rPr>
      <w:t xml:space="preserve"> PAGE </w:t>
    </w:r>
    <w:r w:rsidR="00F57209">
      <w:rPr>
        <w:rStyle w:val="Oldalszm"/>
        <w:noProof/>
      </w:rPr>
      <w:t>6</w:t>
    </w:r>
  </w:p>
  <w:p w:rsidR="00F11266" w:rsidRDefault="00F11266">
    <w:pPr>
      <w:pStyle w:val="llb"/>
      <w:framePr w:w="117" w:h="272" w:hRule="exact" w:wrap="around" w:vAnchor="text" w:hAnchor="text" w:xAlign="center" w:y="1"/>
    </w:pPr>
    <w:r>
      <w:rPr>
        <w:rStyle w:val="Oldalszm"/>
      </w:rPr>
      <w:t xml:space="preserve"> PAGE </w:t>
    </w:r>
    <w:r w:rsidR="00F57209">
      <w:rPr>
        <w:rStyle w:val="Oldalszm"/>
        <w:noProof/>
      </w:rPr>
      <w:t>6</w:t>
    </w:r>
  </w:p>
  <w:p w:rsidR="00F11266" w:rsidRDefault="00F1126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F1" w:rsidRDefault="009351F1">
      <w:r>
        <w:separator/>
      </w:r>
    </w:p>
  </w:footnote>
  <w:footnote w:type="continuationSeparator" w:id="0">
    <w:p w:rsidR="009351F1" w:rsidRDefault="0093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0066FB0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none"/>
      <w:pStyle w:val="Cmsor3"/>
      <w:lvlText w:val=""/>
      <w:legacy w:legacy="1" w:legacySpace="0" w:legacyIndent="0"/>
      <w:lvlJc w:val="left"/>
      <w:pPr>
        <w:ind w:left="0" w:firstLine="0"/>
      </w:p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14FC2B58"/>
    <w:multiLevelType w:val="singleLevel"/>
    <w:tmpl w:val="C5422B8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36040295"/>
    <w:multiLevelType w:val="singleLevel"/>
    <w:tmpl w:val="C5422B8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3">
    <w:nsid w:val="4CBC13D1"/>
    <w:multiLevelType w:val="singleLevel"/>
    <w:tmpl w:val="C5422B8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4">
    <w:nsid w:val="69773CF4"/>
    <w:multiLevelType w:val="singleLevel"/>
    <w:tmpl w:val="C5422B8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5">
    <w:nsid w:val="77D042E0"/>
    <w:multiLevelType w:val="singleLevel"/>
    <w:tmpl w:val="C5422B8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">
    <w:nsid w:val="7F91414C"/>
    <w:multiLevelType w:val="singleLevel"/>
    <w:tmpl w:val="C5422B8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52655"/>
    <w:rsid w:val="000A371F"/>
    <w:rsid w:val="001119EA"/>
    <w:rsid w:val="00142788"/>
    <w:rsid w:val="001B76A6"/>
    <w:rsid w:val="002532D8"/>
    <w:rsid w:val="00361AD1"/>
    <w:rsid w:val="00467EE0"/>
    <w:rsid w:val="004B71D2"/>
    <w:rsid w:val="00544AF6"/>
    <w:rsid w:val="00546B95"/>
    <w:rsid w:val="00552655"/>
    <w:rsid w:val="00616506"/>
    <w:rsid w:val="006D74A9"/>
    <w:rsid w:val="006F226D"/>
    <w:rsid w:val="00787095"/>
    <w:rsid w:val="007A6678"/>
    <w:rsid w:val="009351F1"/>
    <w:rsid w:val="00937645"/>
    <w:rsid w:val="009D6454"/>
    <w:rsid w:val="00AD6C1B"/>
    <w:rsid w:val="00B264A6"/>
    <w:rsid w:val="00B522BB"/>
    <w:rsid w:val="00B7224C"/>
    <w:rsid w:val="00C80C5E"/>
    <w:rsid w:val="00C85CD7"/>
    <w:rsid w:val="00CE2AD3"/>
    <w:rsid w:val="00CF2AB8"/>
    <w:rsid w:val="00D06633"/>
    <w:rsid w:val="00D45ECE"/>
    <w:rsid w:val="00E915F2"/>
    <w:rsid w:val="00E9488C"/>
    <w:rsid w:val="00EB0946"/>
    <w:rsid w:val="00F0374A"/>
    <w:rsid w:val="00F11266"/>
    <w:rsid w:val="00F57209"/>
    <w:rsid w:val="00F9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87095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rsid w:val="00787095"/>
    <w:pPr>
      <w:keepNext/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Cmsor3">
    <w:name w:val="heading 3"/>
    <w:basedOn w:val="Norml"/>
    <w:next w:val="Szvegtrzs"/>
    <w:qFormat/>
    <w:rsid w:val="00787095"/>
    <w:pPr>
      <w:numPr>
        <w:ilvl w:val="2"/>
        <w:numId w:val="1"/>
      </w:numPr>
      <w:spacing w:before="280" w:after="280"/>
      <w:outlineLvl w:val="2"/>
    </w:pPr>
    <w:rPr>
      <w:b/>
      <w:sz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0">
    <w:name w:val="Bekezdés alapbet?típusa"/>
    <w:rsid w:val="00787095"/>
  </w:style>
  <w:style w:type="character" w:customStyle="1" w:styleId="Bekezdsalapbettpusa4">
    <w:name w:val="Bekezdés alapbet?típusa4"/>
    <w:rsid w:val="00787095"/>
  </w:style>
  <w:style w:type="character" w:customStyle="1" w:styleId="Bekezdsalapbettpusa3">
    <w:name w:val="Bekezdés alapbet?típusa3"/>
    <w:rsid w:val="00787095"/>
  </w:style>
  <w:style w:type="character" w:customStyle="1" w:styleId="Bekezdsalapbettpusa2">
    <w:name w:val="Bekezdés alapbet?típusa2"/>
    <w:rsid w:val="00787095"/>
  </w:style>
  <w:style w:type="character" w:customStyle="1" w:styleId="WW8Num5z0">
    <w:name w:val="WW8Num5z0"/>
    <w:rsid w:val="00787095"/>
    <w:rPr>
      <w:rFonts w:ascii="Symbol" w:hAnsi="Symbol"/>
    </w:rPr>
  </w:style>
  <w:style w:type="character" w:customStyle="1" w:styleId="WW8Num6z0">
    <w:name w:val="WW8Num6z0"/>
    <w:rsid w:val="00787095"/>
    <w:rPr>
      <w:rFonts w:ascii="Symbol" w:hAnsi="Symbol"/>
    </w:rPr>
  </w:style>
  <w:style w:type="character" w:customStyle="1" w:styleId="WW8Num7z0">
    <w:name w:val="WW8Num7z0"/>
    <w:rsid w:val="00787095"/>
    <w:rPr>
      <w:rFonts w:ascii="Symbol" w:hAnsi="Symbol"/>
    </w:rPr>
  </w:style>
  <w:style w:type="character" w:customStyle="1" w:styleId="WW8Num8z0">
    <w:name w:val="WW8Num8z0"/>
    <w:rsid w:val="00787095"/>
    <w:rPr>
      <w:rFonts w:ascii="Symbol" w:hAnsi="Symbol"/>
    </w:rPr>
  </w:style>
  <w:style w:type="character" w:customStyle="1" w:styleId="WW8Num10z0">
    <w:name w:val="WW8Num10z0"/>
    <w:rsid w:val="00787095"/>
    <w:rPr>
      <w:rFonts w:ascii="Symbol" w:hAnsi="Symbol"/>
    </w:rPr>
  </w:style>
  <w:style w:type="character" w:customStyle="1" w:styleId="WW8Num11z0">
    <w:name w:val="WW8Num11z0"/>
    <w:rsid w:val="00787095"/>
    <w:rPr>
      <w:b w:val="0"/>
    </w:rPr>
  </w:style>
  <w:style w:type="character" w:customStyle="1" w:styleId="WW8Num15z1">
    <w:name w:val="WW8Num15z1"/>
    <w:rsid w:val="00787095"/>
    <w:rPr>
      <w:rFonts w:ascii="Wingdings" w:hAnsi="Wingdings"/>
    </w:rPr>
  </w:style>
  <w:style w:type="character" w:customStyle="1" w:styleId="WW8Num15z2">
    <w:name w:val="WW8Num15z2"/>
    <w:rsid w:val="00787095"/>
    <w:rPr>
      <w:rFonts w:ascii="Courier New" w:hAnsi="Courier New"/>
    </w:rPr>
  </w:style>
  <w:style w:type="character" w:customStyle="1" w:styleId="WW8Num17z0">
    <w:name w:val="WW8Num17z0"/>
    <w:rsid w:val="00787095"/>
    <w:rPr>
      <w:rFonts w:ascii="Symbol" w:hAnsi="Symbol"/>
    </w:rPr>
  </w:style>
  <w:style w:type="character" w:customStyle="1" w:styleId="WW8Num17z1">
    <w:name w:val="WW8Num17z1"/>
    <w:rsid w:val="00787095"/>
    <w:rPr>
      <w:rFonts w:ascii="Courier New" w:hAnsi="Courier New"/>
    </w:rPr>
  </w:style>
  <w:style w:type="character" w:customStyle="1" w:styleId="WW8Num17z2">
    <w:name w:val="WW8Num17z2"/>
    <w:rsid w:val="00787095"/>
    <w:rPr>
      <w:rFonts w:ascii="Wingdings" w:hAnsi="Wingdings"/>
    </w:rPr>
  </w:style>
  <w:style w:type="character" w:customStyle="1" w:styleId="WW8Num20z1">
    <w:name w:val="WW8Num20z1"/>
    <w:rsid w:val="00787095"/>
    <w:rPr>
      <w:rFonts w:ascii="Wingdings" w:hAnsi="Wingdings"/>
    </w:rPr>
  </w:style>
  <w:style w:type="character" w:customStyle="1" w:styleId="WW8Num23z1">
    <w:name w:val="WW8Num23z1"/>
    <w:rsid w:val="00787095"/>
    <w:rPr>
      <w:rFonts w:ascii="Wingdings" w:hAnsi="Wingdings"/>
    </w:rPr>
  </w:style>
  <w:style w:type="character" w:customStyle="1" w:styleId="Bekezdsalapbettpusa1">
    <w:name w:val="Bekezdés alapbet?típusa1"/>
    <w:rsid w:val="00787095"/>
  </w:style>
  <w:style w:type="character" w:customStyle="1" w:styleId="Jegyzethivatkozs1">
    <w:name w:val="Jegyzethivatkozás1"/>
    <w:rsid w:val="00787095"/>
    <w:rPr>
      <w:sz w:val="16"/>
    </w:rPr>
  </w:style>
  <w:style w:type="character" w:styleId="Oldalszm">
    <w:name w:val="page number"/>
    <w:basedOn w:val="Bekezdsalapbettpusa1"/>
    <w:rsid w:val="00787095"/>
  </w:style>
  <w:style w:type="character" w:customStyle="1" w:styleId="CharChar">
    <w:name w:val="Char Char"/>
    <w:rsid w:val="00787095"/>
    <w:rPr>
      <w:sz w:val="24"/>
    </w:rPr>
  </w:style>
  <w:style w:type="character" w:customStyle="1" w:styleId="CharChar2">
    <w:name w:val="Char Char2"/>
    <w:rsid w:val="00787095"/>
    <w:rPr>
      <w:b/>
      <w:sz w:val="27"/>
    </w:rPr>
  </w:style>
  <w:style w:type="character" w:customStyle="1" w:styleId="CharChar1">
    <w:name w:val="Char Char1"/>
    <w:rsid w:val="00787095"/>
    <w:rPr>
      <w:rFonts w:ascii="Courier New" w:hAnsi="Courier New"/>
    </w:rPr>
  </w:style>
  <w:style w:type="character" w:customStyle="1" w:styleId="CharCharChar">
    <w:name w:val="Char Char Char"/>
    <w:basedOn w:val="Bekezdsalapbettpusa1"/>
    <w:rsid w:val="00787095"/>
  </w:style>
  <w:style w:type="character" w:customStyle="1" w:styleId="Lbjegyzet-karakterek">
    <w:name w:val="Lábjegyzet-karakterek"/>
    <w:rsid w:val="00787095"/>
    <w:rPr>
      <w:vertAlign w:val="superscript"/>
    </w:rPr>
  </w:style>
  <w:style w:type="character" w:styleId="Hiperhivatkozs">
    <w:name w:val="Hyperlink"/>
    <w:rsid w:val="00787095"/>
    <w:rPr>
      <w:color w:val="0000FF"/>
      <w:u w:val="single"/>
    </w:rPr>
  </w:style>
  <w:style w:type="character" w:customStyle="1" w:styleId="apple-style-span">
    <w:name w:val="apple-style-span"/>
    <w:basedOn w:val="Bekezdsalapbettpusa1"/>
    <w:rsid w:val="00787095"/>
  </w:style>
  <w:style w:type="character" w:customStyle="1" w:styleId="apple-converted-space">
    <w:name w:val="apple-converted-space"/>
    <w:basedOn w:val="Bekezdsalapbettpusa1"/>
    <w:rsid w:val="00787095"/>
  </w:style>
  <w:style w:type="character" w:customStyle="1" w:styleId="spelle">
    <w:name w:val="spelle"/>
    <w:basedOn w:val="Bekezdsalapbettpusa1"/>
    <w:rsid w:val="00787095"/>
  </w:style>
  <w:style w:type="character" w:customStyle="1" w:styleId="CharCharChar0">
    <w:name w:val="Char Char Char"/>
    <w:rsid w:val="00787095"/>
    <w:rPr>
      <w:rFonts w:ascii="Courier New" w:hAnsi="Courier New"/>
      <w:noProof w:val="0"/>
      <w:lang w:val="hu-HU"/>
    </w:rPr>
  </w:style>
  <w:style w:type="paragraph" w:customStyle="1" w:styleId="Cmsor">
    <w:name w:val="Címsor"/>
    <w:basedOn w:val="Norml"/>
    <w:next w:val="Szvegtrzs"/>
    <w:rsid w:val="00787095"/>
    <w:pPr>
      <w:keepNext/>
      <w:spacing w:before="240" w:after="120"/>
    </w:pPr>
    <w:rPr>
      <w:rFonts w:ascii="Arial" w:hAnsi="Arial"/>
      <w:sz w:val="28"/>
    </w:rPr>
  </w:style>
  <w:style w:type="paragraph" w:styleId="Szvegtrzs">
    <w:name w:val="Body Text"/>
    <w:basedOn w:val="Norml"/>
    <w:rsid w:val="00787095"/>
    <w:pPr>
      <w:spacing w:after="120"/>
    </w:pPr>
  </w:style>
  <w:style w:type="paragraph" w:styleId="Lista">
    <w:name w:val="List"/>
    <w:basedOn w:val="Szvegtrzs"/>
    <w:rsid w:val="00787095"/>
  </w:style>
  <w:style w:type="paragraph" w:customStyle="1" w:styleId="Felirat">
    <w:name w:val="Felirat"/>
    <w:basedOn w:val="Norml"/>
    <w:rsid w:val="00787095"/>
    <w:pPr>
      <w:suppressLineNumbers/>
      <w:spacing w:before="120" w:after="120"/>
    </w:pPr>
    <w:rPr>
      <w:i/>
    </w:rPr>
  </w:style>
  <w:style w:type="paragraph" w:customStyle="1" w:styleId="Trgymutat">
    <w:name w:val="Tárgymutató"/>
    <w:basedOn w:val="Norml"/>
    <w:rsid w:val="00787095"/>
    <w:pPr>
      <w:suppressLineNumbers/>
    </w:pPr>
  </w:style>
  <w:style w:type="paragraph" w:customStyle="1" w:styleId="Heading">
    <w:name w:val="Heading"/>
    <w:basedOn w:val="Norml"/>
    <w:next w:val="Szvegtrzs"/>
    <w:rsid w:val="00787095"/>
    <w:pPr>
      <w:keepNext/>
      <w:spacing w:before="240" w:after="120"/>
    </w:pPr>
    <w:rPr>
      <w:rFonts w:ascii="Arial" w:hAnsi="Arial"/>
      <w:sz w:val="28"/>
    </w:rPr>
  </w:style>
  <w:style w:type="paragraph" w:customStyle="1" w:styleId="Kpalrs1">
    <w:name w:val="Képaláírás1"/>
    <w:basedOn w:val="Norml"/>
    <w:rsid w:val="00787095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l"/>
    <w:rsid w:val="00787095"/>
    <w:pPr>
      <w:suppressLineNumbers/>
    </w:pPr>
  </w:style>
  <w:style w:type="paragraph" w:styleId="HTML-kntformzott">
    <w:name w:val="HTML Preformatted"/>
    <w:basedOn w:val="Norml"/>
    <w:rsid w:val="00787095"/>
    <w:rPr>
      <w:rFonts w:ascii="Courier New" w:hAnsi="Courier New"/>
      <w:sz w:val="20"/>
    </w:rPr>
  </w:style>
  <w:style w:type="paragraph" w:styleId="Buborkszveg">
    <w:name w:val="Balloon Text"/>
    <w:basedOn w:val="Norml"/>
    <w:rsid w:val="00787095"/>
    <w:rPr>
      <w:rFonts w:ascii="Tahoma" w:hAnsi="Tahoma"/>
      <w:sz w:val="16"/>
    </w:rPr>
  </w:style>
  <w:style w:type="paragraph" w:customStyle="1" w:styleId="Jegyzetszveg1">
    <w:name w:val="Jegyzetszöveg1"/>
    <w:basedOn w:val="Norml"/>
    <w:rsid w:val="00787095"/>
    <w:rPr>
      <w:sz w:val="20"/>
    </w:rPr>
  </w:style>
  <w:style w:type="paragraph" w:styleId="Megjegyzstrgya">
    <w:name w:val="annotation subject"/>
    <w:basedOn w:val="Jegyzetszveg1"/>
    <w:next w:val="Jegyzetszveg1"/>
    <w:rsid w:val="00787095"/>
    <w:rPr>
      <w:b/>
    </w:rPr>
  </w:style>
  <w:style w:type="paragraph" w:styleId="llb">
    <w:name w:val="footer"/>
    <w:basedOn w:val="Norml"/>
    <w:rsid w:val="00787095"/>
  </w:style>
  <w:style w:type="paragraph" w:styleId="NormlWeb">
    <w:name w:val="Normal (Web)"/>
    <w:basedOn w:val="Norml"/>
    <w:rsid w:val="00787095"/>
    <w:pPr>
      <w:spacing w:before="280" w:after="280"/>
    </w:pPr>
  </w:style>
  <w:style w:type="paragraph" w:styleId="lfej">
    <w:name w:val="header"/>
    <w:basedOn w:val="Norml"/>
    <w:rsid w:val="00787095"/>
  </w:style>
  <w:style w:type="paragraph" w:customStyle="1" w:styleId="Listaszerbekezds">
    <w:name w:val="Listaszer? bekezdés"/>
    <w:basedOn w:val="Norml"/>
    <w:rsid w:val="00787095"/>
    <w:pPr>
      <w:ind w:left="720"/>
    </w:pPr>
  </w:style>
  <w:style w:type="paragraph" w:styleId="Lbjegyzetszveg">
    <w:name w:val="footnote text"/>
    <w:basedOn w:val="Norml"/>
    <w:semiHidden/>
    <w:rsid w:val="00787095"/>
    <w:rPr>
      <w:sz w:val="20"/>
    </w:rPr>
  </w:style>
  <w:style w:type="paragraph" w:customStyle="1" w:styleId="Kerettartalom">
    <w:name w:val="Kerettartalom"/>
    <w:basedOn w:val="Szvegtrzs"/>
    <w:rsid w:val="00787095"/>
  </w:style>
  <w:style w:type="paragraph" w:customStyle="1" w:styleId="Framecontents">
    <w:name w:val="Frame contents"/>
    <w:basedOn w:val="Szvegtrzs"/>
    <w:rsid w:val="00787095"/>
  </w:style>
  <w:style w:type="character" w:styleId="Jegyzethivatkozs">
    <w:name w:val="annotation reference"/>
    <w:basedOn w:val="Bekezdsalapbettpusa"/>
    <w:rsid w:val="00C85CD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5CD7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C85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1360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Emlékeztető az ELTE TTK HÖK Választmányának 2009</vt:lpstr>
    </vt:vector>
  </TitlesOfParts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Emlékeztető az ELTE TTK HÖK Választmányának 2009</dc:title>
  <dc:creator>irodavezeto</dc:creator>
  <cp:lastModifiedBy>Tamas</cp:lastModifiedBy>
  <cp:revision>4</cp:revision>
  <cp:lastPrinted>2010-09-07T11:40:00Z</cp:lastPrinted>
  <dcterms:created xsi:type="dcterms:W3CDTF">2014-03-14T18:41:00Z</dcterms:created>
  <dcterms:modified xsi:type="dcterms:W3CDTF">2014-03-14T18:47:00Z</dcterms:modified>
</cp:coreProperties>
</file>