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13" w:rsidRDefault="00A036F6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0.25pt;margin-top:-2.05pt;width:108pt;height:31.6pt;z-index:251658240;mso-wrap-distance-left:9.05pt;mso-wrap-distance-right:9.05pt" stroked="f">
            <v:fill opacity="0" color2="black"/>
            <v:textbox inset="0,0,0,0">
              <w:txbxContent>
                <w:p w:rsidR="00B01013" w:rsidRDefault="00B01013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42.6pt;margin-top:60.9pt;width:94.05pt;height:95.05pt;z-index:251657216;mso-wrap-distance-left:7.05pt;mso-wrap-distance-right:7.05pt;mso-position-horizontal-relative:page;mso-position-vertical-relative:page" stroked="f">
            <v:fill opacity="0" color2="black"/>
            <v:textbox inset="0,0,0,0">
              <w:txbxContent>
                <w:p w:rsidR="00B01013" w:rsidRDefault="00B27A6F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14400" cy="90487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04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013" w:rsidRDefault="00B01013"/>
              </w:txbxContent>
            </v:textbox>
            <w10:wrap type="square" side="largest" anchorx="page" anchory="page"/>
          </v:shape>
        </w:pict>
      </w:r>
      <w:r w:rsidR="00B01013">
        <w:rPr>
          <w:rFonts w:ascii="Times New Roman" w:hAnsi="Times New Roman" w:cs="Times New Roman"/>
          <w:b/>
          <w:sz w:val="20"/>
        </w:rPr>
        <w:t>Iktatószám: HÖK/</w:t>
      </w:r>
      <w:r w:rsidR="00294723">
        <w:rPr>
          <w:rFonts w:ascii="Times New Roman" w:hAnsi="Times New Roman" w:cs="Times New Roman"/>
          <w:b/>
          <w:sz w:val="20"/>
        </w:rPr>
        <w:t>833</w:t>
      </w:r>
      <w:bookmarkStart w:id="0" w:name="_GoBack"/>
      <w:bookmarkEnd w:id="0"/>
      <w:r w:rsidR="00B01013">
        <w:rPr>
          <w:rFonts w:ascii="Times New Roman" w:hAnsi="Times New Roman" w:cs="Times New Roman"/>
          <w:b/>
          <w:sz w:val="20"/>
        </w:rPr>
        <w:t>/1(2015)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 xml:space="preserve">2015. </w:t>
      </w:r>
      <w:r w:rsidR="00F12D75">
        <w:rPr>
          <w:rFonts w:ascii="Times New Roman" w:eastAsia="PMingLiU" w:hAnsi="Times New Roman" w:cs="Times New Roman"/>
          <w:b/>
          <w:bCs/>
          <w:szCs w:val="24"/>
        </w:rPr>
        <w:t>április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B27A6F">
        <w:rPr>
          <w:rFonts w:ascii="Times New Roman" w:hAnsi="Times New Roman" w:cs="Times New Roman"/>
          <w:b/>
          <w:bCs/>
          <w:szCs w:val="24"/>
        </w:rPr>
        <w:t>2</w:t>
      </w:r>
      <w:r w:rsidR="00F12D75">
        <w:rPr>
          <w:rFonts w:ascii="Times New Roman" w:hAnsi="Times New Roman" w:cs="Times New Roman"/>
          <w:b/>
          <w:bCs/>
          <w:szCs w:val="24"/>
        </w:rPr>
        <w:t>0</w:t>
      </w:r>
      <w:r>
        <w:rPr>
          <w:rFonts w:ascii="Times New Roman" w:hAnsi="Times New Roman" w:cs="Times New Roman"/>
          <w:b/>
          <w:bCs/>
          <w:szCs w:val="24"/>
        </w:rPr>
        <w:t>-án (</w:t>
      </w:r>
      <w:r w:rsidR="00B27A6F">
        <w:rPr>
          <w:rFonts w:ascii="Times New Roman" w:hAnsi="Times New Roman" w:cs="Times New Roman"/>
          <w:b/>
          <w:bCs/>
          <w:szCs w:val="24"/>
        </w:rPr>
        <w:t>hétfő</w:t>
      </w:r>
      <w:r>
        <w:rPr>
          <w:rFonts w:ascii="Times New Roman" w:hAnsi="Times New Roman" w:cs="Times New Roman"/>
          <w:b/>
          <w:bCs/>
          <w:szCs w:val="24"/>
        </w:rPr>
        <w:t>) 18:00 órakor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B01013" w:rsidRDefault="00B0101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F12D75">
        <w:rPr>
          <w:rFonts w:ascii="Times New Roman" w:hAnsi="Times New Roman" w:cs="Times New Roman"/>
          <w:sz w:val="24"/>
          <w:szCs w:val="24"/>
        </w:rPr>
        <w:t>Déli tömb 00-112</w:t>
      </w:r>
      <w:r w:rsidR="00B27A6F">
        <w:rPr>
          <w:rFonts w:ascii="Times New Roman" w:eastAsia="PMingLiU" w:hAnsi="Times New Roman" w:cs="Times New Roman"/>
          <w:sz w:val="22"/>
          <w:szCs w:val="22"/>
        </w:rPr>
        <w:t>.</w:t>
      </w:r>
    </w:p>
    <w:p w:rsidR="00B01013" w:rsidRDefault="00B01013">
      <w:pPr>
        <w:rPr>
          <w:rFonts w:ascii="Times New Roman" w:eastAsia="PMingLiU" w:hAnsi="Times New Roman" w:cs="Times New Roman"/>
          <w:sz w:val="22"/>
          <w:szCs w:val="22"/>
        </w:rPr>
      </w:pPr>
    </w:p>
    <w:p w:rsidR="00B01013" w:rsidRDefault="00B01013">
      <w:pPr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B01013" w:rsidRDefault="00B0101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Bejelentések </w:t>
      </w:r>
    </w:p>
    <w:p w:rsidR="00F12D75" w:rsidRDefault="00F12D75" w:rsidP="00F12D75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Gólyatáborok koncepciója</w:t>
      </w:r>
    </w:p>
    <w:p w:rsidR="00F12D75" w:rsidRDefault="00F12D75" w:rsidP="00F12D75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Beszámolók </w:t>
      </w:r>
    </w:p>
    <w:p w:rsidR="00B01013" w:rsidRDefault="00B0101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B01013" w:rsidRDefault="00B01013">
      <w:pPr>
        <w:numPr>
          <w:ilvl w:val="1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Kis rendezvényekre benyújtott pályázatok tárgyalása </w:t>
      </w:r>
    </w:p>
    <w:p w:rsidR="00B01013" w:rsidRDefault="00B01013">
      <w:pPr>
        <w:numPr>
          <w:ilvl w:val="1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KHTEÖ pályázatok tárgyalása </w:t>
      </w:r>
    </w:p>
    <w:p w:rsidR="00B27A6F" w:rsidRDefault="00F12D75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Felsőoktatási aktualitások</w:t>
      </w:r>
    </w:p>
    <w:p w:rsidR="00B01013" w:rsidRDefault="00B0101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B01013" w:rsidRDefault="00B01013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B01013" w:rsidRDefault="00B0101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az </w:t>
      </w:r>
      <w:hyperlink r:id="rId8" w:history="1">
        <w:r>
          <w:rPr>
            <w:rStyle w:val="Hiperhivatkozs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címekre kell küldeni.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27A6F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B01013">
        <w:rPr>
          <w:rFonts w:ascii="Times New Roman" w:eastAsia="PMingLiU" w:hAnsi="Times New Roman" w:cs="Times New Roman"/>
          <w:szCs w:val="24"/>
        </w:rPr>
        <w:t xml:space="preserve">, 2015. </w:t>
      </w:r>
      <w:r w:rsidR="00F12D75">
        <w:rPr>
          <w:rFonts w:ascii="Times New Roman" w:eastAsia="PMingLiU" w:hAnsi="Times New Roman" w:cs="Times New Roman"/>
          <w:szCs w:val="24"/>
        </w:rPr>
        <w:t>április</w:t>
      </w:r>
      <w:r w:rsidR="00B01013">
        <w:rPr>
          <w:rFonts w:ascii="Times New Roman" w:eastAsia="PMingLiU" w:hAnsi="Times New Roman" w:cs="Times New Roman"/>
          <w:szCs w:val="24"/>
        </w:rPr>
        <w:t xml:space="preserve"> </w:t>
      </w:r>
      <w:r w:rsidR="00F12D75">
        <w:rPr>
          <w:rFonts w:ascii="Times New Roman" w:eastAsia="PMingLiU" w:hAnsi="Times New Roman" w:cs="Times New Roman"/>
          <w:szCs w:val="24"/>
        </w:rPr>
        <w:t>18</w:t>
      </w:r>
      <w:r w:rsidR="00B01013">
        <w:rPr>
          <w:rFonts w:ascii="Times New Roman" w:eastAsia="PMingLiU" w:hAnsi="Times New Roman" w:cs="Times New Roman"/>
          <w:szCs w:val="24"/>
        </w:rPr>
        <w:t>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013" w:rsidRDefault="00B01013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Kovács Fanni</w:t>
      </w:r>
    </w:p>
    <w:p w:rsidR="00B01013" w:rsidRDefault="00B01013">
      <w:pPr>
        <w:ind w:left="4955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elnök</w:t>
      </w:r>
      <w:proofErr w:type="gramEnd"/>
      <w:r>
        <w:rPr>
          <w:rFonts w:ascii="Times New Roman" w:hAnsi="Times New Roman" w:cs="Times New Roman"/>
        </w:rPr>
        <w:tab/>
      </w:r>
    </w:p>
    <w:p w:rsidR="00B01013" w:rsidRDefault="00B0101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ELTE TTK HÖK</w:t>
      </w:r>
    </w:p>
    <w:sectPr w:rsidR="00B010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F6" w:rsidRDefault="00A036F6">
      <w:r>
        <w:separator/>
      </w:r>
    </w:p>
  </w:endnote>
  <w:endnote w:type="continuationSeparator" w:id="0">
    <w:p w:rsidR="00A036F6" w:rsidRDefault="00A0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F6" w:rsidRDefault="00A036F6">
      <w:r>
        <w:separator/>
      </w:r>
    </w:p>
  </w:footnote>
  <w:footnote w:type="continuationSeparator" w:id="0">
    <w:p w:rsidR="00A036F6" w:rsidRDefault="00A0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D8"/>
    <w:rsid w:val="000922D8"/>
    <w:rsid w:val="00260C94"/>
    <w:rsid w:val="00294723"/>
    <w:rsid w:val="00672FA0"/>
    <w:rsid w:val="00A036F6"/>
    <w:rsid w:val="00A445B0"/>
    <w:rsid w:val="00B01013"/>
    <w:rsid w:val="00B27A6F"/>
    <w:rsid w:val="00CA3E60"/>
    <w:rsid w:val="00F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D37F688C-7023-4ACB-B4CB-17DD9C5F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4">
    <w:name w:val="Bekezdés alapbetűtípusa4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eb</cp:lastModifiedBy>
  <cp:revision>3</cp:revision>
  <cp:lastPrinted>2015-03-15T20:05:00Z</cp:lastPrinted>
  <dcterms:created xsi:type="dcterms:W3CDTF">2015-04-18T17:42:00Z</dcterms:created>
  <dcterms:modified xsi:type="dcterms:W3CDTF">2015-04-29T12:37:00Z</dcterms:modified>
</cp:coreProperties>
</file>